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D0D4A" w14:textId="29219A62" w:rsidR="002F26A2" w:rsidRDefault="00A21A2C" w:rsidP="00A21A2C">
      <w:pPr>
        <w:jc w:val="both"/>
      </w:pPr>
      <w:r>
        <w:rPr>
          <w:noProof/>
        </w:rPr>
        <w:drawing>
          <wp:inline distT="0" distB="0" distL="0" distR="0" wp14:anchorId="4D2EDCCD" wp14:editId="67664899">
            <wp:extent cx="2834640" cy="1824355"/>
            <wp:effectExtent l="0" t="0" r="3810" b="4445"/>
            <wp:docPr id="1" name="Εικόνα 1" descr="Πρωτοποριακές Ναυτιλιακές Σπουδές στο Τμήμα Διαχείρισης Λιμένων και  Ναυτιλίας του ΕΚΠΑ | Cyclade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ρωτοποριακές Ναυτιλιακές Σπουδές στο Τμήμα Διαχείρισης Λιμένων και  Ναυτιλίας του ΕΚΠΑ | Cyclades Op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8444" cy="1916906"/>
                    </a:xfrm>
                    <a:prstGeom prst="rect">
                      <a:avLst/>
                    </a:prstGeom>
                    <a:noFill/>
                    <a:ln>
                      <a:noFill/>
                    </a:ln>
                  </pic:spPr>
                </pic:pic>
              </a:graphicData>
            </a:graphic>
          </wp:inline>
        </w:drawing>
      </w:r>
    </w:p>
    <w:p w14:paraId="01A53B1E" w14:textId="6596BE1F" w:rsidR="00A21A2C" w:rsidRPr="0067153C" w:rsidRDefault="00A21A2C" w:rsidP="00A21A2C">
      <w:pPr>
        <w:ind w:left="7371"/>
        <w:jc w:val="both"/>
        <w:rPr>
          <w:rFonts w:ascii="Calibri" w:hAnsi="Calibri"/>
          <w:color w:val="000000" w:themeColor="text1"/>
        </w:rPr>
      </w:pPr>
      <w:r w:rsidRPr="0067153C">
        <w:rPr>
          <w:rFonts w:ascii="Calibri" w:hAnsi="Calibri"/>
          <w:color w:val="000000" w:themeColor="text1"/>
        </w:rPr>
        <w:t xml:space="preserve">Αθήνα, </w:t>
      </w:r>
      <w:r w:rsidR="00893830">
        <w:rPr>
          <w:rFonts w:ascii="Calibri" w:hAnsi="Calibri"/>
          <w:color w:val="000000" w:themeColor="text1"/>
        </w:rPr>
        <w:t>3</w:t>
      </w:r>
      <w:r w:rsidRPr="003D42F8">
        <w:rPr>
          <w:rFonts w:ascii="Calibri" w:hAnsi="Calibri"/>
          <w:color w:val="000000" w:themeColor="text1"/>
        </w:rPr>
        <w:t>/3/2023</w:t>
      </w:r>
    </w:p>
    <w:p w14:paraId="3AD98F3E" w14:textId="77777777" w:rsidR="00A21A2C" w:rsidRPr="0067153C" w:rsidRDefault="00A21A2C" w:rsidP="00A21A2C">
      <w:pPr>
        <w:spacing w:line="360" w:lineRule="auto"/>
        <w:ind w:left="2880" w:firstLine="720"/>
        <w:jc w:val="both"/>
        <w:rPr>
          <w:rFonts w:ascii="Calibri" w:hAnsi="Calibri"/>
          <w:color w:val="000000" w:themeColor="text1"/>
        </w:rPr>
      </w:pPr>
      <w:r w:rsidRPr="0067153C">
        <w:rPr>
          <w:rFonts w:ascii="Calibri" w:hAnsi="Calibri"/>
          <w:color w:val="000000" w:themeColor="text1"/>
        </w:rPr>
        <w:tab/>
      </w:r>
      <w:r w:rsidRPr="0067153C">
        <w:rPr>
          <w:rFonts w:ascii="Calibri" w:hAnsi="Calibri"/>
          <w:color w:val="000000" w:themeColor="text1"/>
        </w:rPr>
        <w:tab/>
      </w:r>
      <w:r w:rsidRPr="0067153C">
        <w:rPr>
          <w:rFonts w:ascii="Calibri" w:hAnsi="Calibri"/>
          <w:color w:val="000000" w:themeColor="text1"/>
        </w:rPr>
        <w:tab/>
        <w:t xml:space="preserve">    </w:t>
      </w:r>
      <w:r w:rsidRPr="0067153C">
        <w:rPr>
          <w:rFonts w:ascii="Calibri" w:hAnsi="Calibri"/>
          <w:color w:val="000000" w:themeColor="text1"/>
        </w:rPr>
        <w:tab/>
      </w:r>
      <w:r w:rsidRPr="0067153C">
        <w:rPr>
          <w:rFonts w:ascii="Calibri" w:hAnsi="Calibri"/>
          <w:color w:val="000000" w:themeColor="text1"/>
        </w:rPr>
        <w:tab/>
      </w:r>
    </w:p>
    <w:p w14:paraId="3EE8132C" w14:textId="060FCECC" w:rsidR="00A21A2C" w:rsidRPr="00A21A2C" w:rsidRDefault="00A21A2C" w:rsidP="00A21A2C">
      <w:pPr>
        <w:jc w:val="both"/>
        <w:rPr>
          <w:rFonts w:ascii="Calibri" w:hAnsi="Calibri"/>
          <w:b/>
          <w:color w:val="000000" w:themeColor="text1"/>
          <w:sz w:val="24"/>
          <w:szCs w:val="24"/>
        </w:rPr>
      </w:pPr>
      <w:r w:rsidRPr="00A21A2C">
        <w:rPr>
          <w:rFonts w:ascii="Calibri" w:hAnsi="Calibri"/>
          <w:b/>
          <w:color w:val="000000" w:themeColor="text1"/>
          <w:sz w:val="24"/>
          <w:szCs w:val="24"/>
        </w:rPr>
        <w:t xml:space="preserve">ΘΕΜΑ: Πρόσκληση για επιλογή εξερχόμενων φοιτητών για σπουδές μέσω των διμερών συμφωνιών ERASMUS+ για το ακαδημαϊκό έτος 2023-2024 </w:t>
      </w:r>
    </w:p>
    <w:p w14:paraId="64C151EE" w14:textId="7AABC6ED" w:rsidR="000C2365" w:rsidRPr="00B80E4E" w:rsidRDefault="00A21A2C" w:rsidP="000C2365">
      <w:pPr>
        <w:jc w:val="both"/>
        <w:rPr>
          <w:rFonts w:ascii="Calibri" w:hAnsi="Calibri"/>
          <w:b/>
          <w:color w:val="FF0000"/>
          <w:szCs w:val="24"/>
          <w:u w:val="single"/>
        </w:rPr>
      </w:pPr>
      <w:r w:rsidRPr="000C2365">
        <w:rPr>
          <w:rFonts w:ascii="Calibri" w:hAnsi="Calibri"/>
          <w:b/>
          <w:color w:val="FF0000"/>
        </w:rPr>
        <w:t xml:space="preserve">Καταληκτική ημερομηνία </w:t>
      </w:r>
      <w:r w:rsidR="000C2365" w:rsidRPr="000C2365">
        <w:rPr>
          <w:rFonts w:ascii="Calibri" w:hAnsi="Calibri"/>
          <w:b/>
          <w:color w:val="FF0000"/>
        </w:rPr>
        <w:t>υποβολής των απαραίτητων δικαιολογητικών ηλεκτρονικά στη γραμματεία του τμήματος</w:t>
      </w:r>
      <w:r w:rsidRPr="000C2365">
        <w:rPr>
          <w:rFonts w:ascii="Calibri" w:hAnsi="Calibri"/>
          <w:b/>
          <w:color w:val="FF0000"/>
        </w:rPr>
        <w:t xml:space="preserve">: </w:t>
      </w:r>
      <w:r w:rsidR="000C2365" w:rsidRPr="00587AD3">
        <w:rPr>
          <w:rFonts w:ascii="Calibri" w:hAnsi="Calibri"/>
          <w:bCs/>
          <w:color w:val="FF0000"/>
          <w:u w:val="single"/>
        </w:rPr>
        <w:t>(</w:t>
      </w:r>
      <w:r w:rsidR="000C2365">
        <w:rPr>
          <w:color w:val="414042"/>
          <w:sz w:val="20"/>
          <w:shd w:val="clear" w:color="auto" w:fill="EBF4F9"/>
        </w:rPr>
        <w:t>Secr@pms.uoa.gr</w:t>
      </w:r>
      <w:r w:rsidR="000C2365" w:rsidRPr="00B80E4E">
        <w:rPr>
          <w:color w:val="FF0000"/>
          <w:sz w:val="20"/>
          <w:shd w:val="clear" w:color="auto" w:fill="EBF4F9"/>
        </w:rPr>
        <w:t>)</w:t>
      </w:r>
      <w:r w:rsidR="000C2365" w:rsidRPr="00B80E4E">
        <w:rPr>
          <w:rFonts w:ascii="Calibri" w:hAnsi="Calibri"/>
          <w:b/>
          <w:color w:val="FF0000"/>
          <w:u w:val="single"/>
        </w:rPr>
        <w:t xml:space="preserve"> </w:t>
      </w:r>
      <w:r w:rsidR="000C2365">
        <w:rPr>
          <w:rFonts w:ascii="Calibri" w:hAnsi="Calibri"/>
          <w:b/>
          <w:color w:val="FF0000"/>
          <w:u w:val="single"/>
        </w:rPr>
        <w:t xml:space="preserve">έως </w:t>
      </w:r>
      <w:r w:rsidR="000C2365">
        <w:rPr>
          <w:rFonts w:ascii="Calibri" w:hAnsi="Calibri"/>
          <w:b/>
          <w:color w:val="FF0000"/>
          <w:szCs w:val="24"/>
          <w:u w:val="single"/>
        </w:rPr>
        <w:t>Τετάρτη</w:t>
      </w:r>
      <w:r w:rsidR="000C2365" w:rsidRPr="00B80E4E">
        <w:rPr>
          <w:rFonts w:ascii="Calibri" w:hAnsi="Calibri"/>
          <w:b/>
          <w:color w:val="FF0000"/>
          <w:szCs w:val="24"/>
          <w:u w:val="single"/>
        </w:rPr>
        <w:t xml:space="preserve"> </w:t>
      </w:r>
      <w:r w:rsidR="000C2365">
        <w:rPr>
          <w:rFonts w:ascii="Calibri" w:hAnsi="Calibri"/>
          <w:b/>
          <w:color w:val="FF0000"/>
          <w:szCs w:val="24"/>
          <w:u w:val="single"/>
        </w:rPr>
        <w:t>22</w:t>
      </w:r>
      <w:r w:rsidR="000C2365" w:rsidRPr="00B80E4E">
        <w:rPr>
          <w:rFonts w:ascii="Calibri" w:hAnsi="Calibri"/>
          <w:b/>
          <w:color w:val="FF0000"/>
          <w:szCs w:val="24"/>
          <w:u w:val="single"/>
        </w:rPr>
        <w:t xml:space="preserve"> </w:t>
      </w:r>
      <w:r w:rsidR="000C2365">
        <w:rPr>
          <w:rFonts w:ascii="Calibri" w:hAnsi="Calibri"/>
          <w:b/>
          <w:color w:val="FF0000"/>
          <w:szCs w:val="24"/>
          <w:u w:val="single"/>
        </w:rPr>
        <w:t>Μαρτίου</w:t>
      </w:r>
      <w:r w:rsidR="000C2365" w:rsidRPr="00B80E4E">
        <w:rPr>
          <w:rFonts w:ascii="Calibri" w:hAnsi="Calibri"/>
          <w:b/>
          <w:color w:val="FF0000"/>
          <w:szCs w:val="24"/>
          <w:u w:val="single"/>
        </w:rPr>
        <w:t xml:space="preserve"> 202</w:t>
      </w:r>
      <w:r w:rsidR="000C2365">
        <w:rPr>
          <w:rFonts w:ascii="Calibri" w:hAnsi="Calibri"/>
          <w:b/>
          <w:color w:val="FF0000"/>
          <w:szCs w:val="24"/>
          <w:u w:val="single"/>
        </w:rPr>
        <w:t>3</w:t>
      </w:r>
      <w:r w:rsidR="000C2365" w:rsidRPr="00B80E4E">
        <w:rPr>
          <w:rFonts w:ascii="Calibri" w:hAnsi="Calibri"/>
          <w:b/>
          <w:color w:val="FF0000"/>
          <w:szCs w:val="24"/>
          <w:u w:val="single"/>
        </w:rPr>
        <w:t xml:space="preserve"> </w:t>
      </w:r>
    </w:p>
    <w:p w14:paraId="68345D9E" w14:textId="6770FD23" w:rsidR="00A21A2C" w:rsidRDefault="00A21A2C" w:rsidP="00A21A2C">
      <w:pPr>
        <w:rPr>
          <w:rFonts w:ascii="Calibri" w:hAnsi="Calibri"/>
          <w:b/>
          <w:color w:val="000000" w:themeColor="text1"/>
          <w:u w:val="single"/>
        </w:rPr>
      </w:pPr>
    </w:p>
    <w:p w14:paraId="4437C768" w14:textId="77777777" w:rsidR="000C2365" w:rsidRDefault="000C2365" w:rsidP="000C2365">
      <w:pPr>
        <w:spacing w:line="276" w:lineRule="auto"/>
        <w:jc w:val="both"/>
        <w:rPr>
          <w:rFonts w:ascii="Calibri" w:hAnsi="Calibri"/>
          <w:color w:val="000000" w:themeColor="text1"/>
        </w:rPr>
      </w:pPr>
    </w:p>
    <w:p w14:paraId="7BBAEE89" w14:textId="15B0ACFA" w:rsidR="00E9354F" w:rsidRDefault="000C2365" w:rsidP="00BC4B9C">
      <w:pPr>
        <w:spacing w:line="276" w:lineRule="auto"/>
        <w:jc w:val="both"/>
        <w:rPr>
          <w:rFonts w:ascii="Calibri" w:hAnsi="Calibri"/>
          <w:color w:val="000000" w:themeColor="text1"/>
        </w:rPr>
      </w:pPr>
      <w:r w:rsidRPr="0067153C">
        <w:rPr>
          <w:rFonts w:ascii="Calibri" w:hAnsi="Calibri"/>
          <w:color w:val="000000" w:themeColor="text1"/>
        </w:rPr>
        <w:t>Στο πλαίσιο του προγράμματος ERASMUS+</w:t>
      </w:r>
      <w:r>
        <w:rPr>
          <w:rFonts w:ascii="Calibri" w:hAnsi="Calibri"/>
          <w:color w:val="000000" w:themeColor="text1"/>
        </w:rPr>
        <w:t xml:space="preserve">, Δράση </w:t>
      </w:r>
      <w:r w:rsidRPr="0067153C">
        <w:rPr>
          <w:rFonts w:ascii="Calibri" w:hAnsi="Calibri"/>
          <w:color w:val="000000" w:themeColor="text1"/>
        </w:rPr>
        <w:t>ΚΑ131</w:t>
      </w:r>
      <w:r>
        <w:rPr>
          <w:rFonts w:ascii="Calibri" w:hAnsi="Calibri"/>
          <w:color w:val="000000" w:themeColor="text1"/>
        </w:rPr>
        <w:t>,</w:t>
      </w:r>
      <w:r w:rsidRPr="0067153C">
        <w:rPr>
          <w:rFonts w:ascii="Calibri" w:hAnsi="Calibri"/>
          <w:color w:val="000000" w:themeColor="text1"/>
        </w:rPr>
        <w:t xml:space="preserve"> προβλέπεται η κινητικότητα φοιτητών για σπουδές </w:t>
      </w:r>
      <w:r>
        <w:rPr>
          <w:rFonts w:ascii="Calibri" w:hAnsi="Calibri"/>
          <w:color w:val="000000" w:themeColor="text1"/>
        </w:rPr>
        <w:t>στο πλαίσιο των διμερών συμφωνιών</w:t>
      </w:r>
      <w:r w:rsidRPr="0067153C">
        <w:rPr>
          <w:rFonts w:ascii="Calibri" w:hAnsi="Calibri"/>
          <w:color w:val="000000" w:themeColor="text1"/>
        </w:rPr>
        <w:t xml:space="preserve"> </w:t>
      </w:r>
      <w:r>
        <w:rPr>
          <w:rFonts w:ascii="Calibri" w:hAnsi="Calibri"/>
          <w:color w:val="000000" w:themeColor="text1"/>
        </w:rPr>
        <w:t xml:space="preserve">που έχουν συναφθεί </w:t>
      </w:r>
      <w:r w:rsidRPr="0067153C">
        <w:rPr>
          <w:rFonts w:ascii="Calibri" w:hAnsi="Calibri"/>
          <w:color w:val="000000" w:themeColor="text1"/>
        </w:rPr>
        <w:t>μεταξύ του ΕΚΠΑ και ευρωπαϊκών Πανεπισ</w:t>
      </w:r>
      <w:r>
        <w:rPr>
          <w:rFonts w:ascii="Calibri" w:hAnsi="Calibri"/>
          <w:color w:val="000000" w:themeColor="text1"/>
        </w:rPr>
        <w:t>τημίων για το διάστημα 2023-2028</w:t>
      </w:r>
      <w:r>
        <w:rPr>
          <w:rStyle w:val="a4"/>
          <w:rFonts w:ascii="Calibri" w:hAnsi="Calibri"/>
          <w:color w:val="000000" w:themeColor="text1"/>
        </w:rPr>
        <w:footnoteReference w:id="1"/>
      </w:r>
      <w:r>
        <w:rPr>
          <w:rFonts w:ascii="Calibri" w:hAnsi="Calibri"/>
          <w:color w:val="000000" w:themeColor="text1"/>
        </w:rPr>
        <w:t>.</w:t>
      </w:r>
      <w:r w:rsidRPr="0067153C">
        <w:rPr>
          <w:rFonts w:ascii="Calibri" w:hAnsi="Calibri"/>
          <w:color w:val="000000" w:themeColor="text1"/>
        </w:rPr>
        <w:t xml:space="preserve"> </w:t>
      </w:r>
    </w:p>
    <w:p w14:paraId="35E8BC1A" w14:textId="77777777" w:rsidR="00BC4B9C" w:rsidRDefault="00BC4B9C" w:rsidP="00BC4B9C">
      <w:pPr>
        <w:spacing w:line="276" w:lineRule="auto"/>
        <w:jc w:val="both"/>
        <w:rPr>
          <w:rFonts w:ascii="Calibri" w:hAnsi="Calibri"/>
          <w:color w:val="000000" w:themeColor="text1"/>
        </w:rPr>
      </w:pPr>
    </w:p>
    <w:p w14:paraId="0687B260" w14:textId="009341BD" w:rsidR="00DF5F30" w:rsidRDefault="00105C5C" w:rsidP="00587AD3">
      <w:pPr>
        <w:jc w:val="both"/>
        <w:rPr>
          <w:rFonts w:ascii="Calibri" w:hAnsi="Calibri"/>
          <w:bCs/>
          <w:color w:val="000000" w:themeColor="text1"/>
        </w:rPr>
      </w:pPr>
      <w:r>
        <w:rPr>
          <w:rFonts w:ascii="Calibri" w:hAnsi="Calibri"/>
          <w:color w:val="000000" w:themeColor="text1"/>
        </w:rPr>
        <w:t>Τ</w:t>
      </w:r>
      <w:r w:rsidR="00E9354F">
        <w:rPr>
          <w:rFonts w:ascii="Calibri" w:hAnsi="Calibri"/>
          <w:bCs/>
          <w:color w:val="000000" w:themeColor="text1"/>
        </w:rPr>
        <w:t>ο Τμήμα μας έχει πραγματοποι</w:t>
      </w:r>
      <w:r w:rsidR="00D664C2">
        <w:rPr>
          <w:rFonts w:ascii="Calibri" w:hAnsi="Calibri"/>
          <w:bCs/>
          <w:color w:val="000000" w:themeColor="text1"/>
        </w:rPr>
        <w:t>ήσει</w:t>
      </w:r>
      <w:r w:rsidR="00E9354F">
        <w:rPr>
          <w:rFonts w:ascii="Calibri" w:hAnsi="Calibri"/>
          <w:bCs/>
          <w:color w:val="000000" w:themeColor="text1"/>
        </w:rPr>
        <w:t xml:space="preserve"> μία συμφωνία με το</w:t>
      </w:r>
      <w:r w:rsidR="00D664C2" w:rsidRPr="00D664C2">
        <w:rPr>
          <w:rFonts w:ascii="Calibri" w:hAnsi="Calibri"/>
          <w:bCs/>
          <w:color w:val="000000" w:themeColor="text1"/>
        </w:rPr>
        <w:t xml:space="preserve"> </w:t>
      </w:r>
      <w:r w:rsidR="00D664C2">
        <w:rPr>
          <w:rFonts w:ascii="Calibri" w:hAnsi="Calibri"/>
          <w:bCs/>
          <w:color w:val="000000" w:themeColor="text1"/>
          <w:lang w:val="en-US"/>
        </w:rPr>
        <w:t>Business</w:t>
      </w:r>
      <w:r w:rsidR="00D664C2" w:rsidRPr="00D664C2">
        <w:rPr>
          <w:rFonts w:ascii="Calibri" w:hAnsi="Calibri"/>
          <w:bCs/>
          <w:color w:val="000000" w:themeColor="text1"/>
        </w:rPr>
        <w:t xml:space="preserve"> </w:t>
      </w:r>
      <w:r w:rsidR="00D664C2">
        <w:rPr>
          <w:rFonts w:ascii="Calibri" w:hAnsi="Calibri"/>
          <w:bCs/>
          <w:color w:val="000000" w:themeColor="text1"/>
          <w:lang w:val="en-US"/>
        </w:rPr>
        <w:t>School</w:t>
      </w:r>
      <w:r w:rsidR="00D664C2">
        <w:rPr>
          <w:rFonts w:ascii="Calibri" w:hAnsi="Calibri"/>
          <w:bCs/>
          <w:color w:val="000000" w:themeColor="text1"/>
        </w:rPr>
        <w:t xml:space="preserve"> του</w:t>
      </w:r>
      <w:r w:rsidR="00E9354F">
        <w:rPr>
          <w:rFonts w:ascii="Calibri" w:hAnsi="Calibri"/>
          <w:bCs/>
          <w:color w:val="000000" w:themeColor="text1"/>
        </w:rPr>
        <w:t xml:space="preserve"> Πανεπιστ</w:t>
      </w:r>
      <w:r w:rsidR="00D664C2">
        <w:rPr>
          <w:rFonts w:ascii="Calibri" w:hAnsi="Calibri"/>
          <w:bCs/>
          <w:color w:val="000000" w:themeColor="text1"/>
        </w:rPr>
        <w:t>ημ</w:t>
      </w:r>
      <w:r w:rsidR="00587AD3">
        <w:rPr>
          <w:rFonts w:ascii="Calibri" w:hAnsi="Calibri"/>
          <w:bCs/>
          <w:color w:val="000000" w:themeColor="text1"/>
        </w:rPr>
        <w:t xml:space="preserve">ίου της Άγκυρας (Τουρκία). Προϋπόθεση για την επιτυχή παρακολούθηση μαθημάτων στο Πανεπιστήμιο αυτό είναι η αγγλική γλώσσα στο επίπεδο </w:t>
      </w:r>
      <w:r w:rsidR="00587AD3" w:rsidRPr="00DF4E49">
        <w:rPr>
          <w:rFonts w:ascii="Calibri" w:hAnsi="Calibri"/>
          <w:b/>
          <w:color w:val="000000" w:themeColor="text1"/>
          <w:u w:val="single"/>
        </w:rPr>
        <w:t>Β</w:t>
      </w:r>
      <w:r w:rsidR="00836057" w:rsidRPr="00836057">
        <w:rPr>
          <w:rFonts w:ascii="Calibri" w:hAnsi="Calibri"/>
          <w:b/>
          <w:color w:val="000000" w:themeColor="text1"/>
          <w:u w:val="single"/>
        </w:rPr>
        <w:t>2</w:t>
      </w:r>
      <w:r w:rsidR="00587AD3" w:rsidRPr="00DF4E49">
        <w:rPr>
          <w:rFonts w:ascii="Calibri" w:hAnsi="Calibri"/>
          <w:b/>
          <w:color w:val="000000" w:themeColor="text1"/>
          <w:u w:val="single"/>
        </w:rPr>
        <w:t>.</w:t>
      </w:r>
    </w:p>
    <w:p w14:paraId="550398BA" w14:textId="77777777" w:rsidR="00BC4B9C" w:rsidRPr="00BC4B9C" w:rsidRDefault="00BC4B9C" w:rsidP="00587AD3">
      <w:pPr>
        <w:jc w:val="both"/>
        <w:rPr>
          <w:rFonts w:ascii="Calibri" w:hAnsi="Calibri"/>
          <w:bCs/>
          <w:color w:val="000000" w:themeColor="text1"/>
        </w:rPr>
      </w:pPr>
    </w:p>
    <w:p w14:paraId="10251C29" w14:textId="2014E466" w:rsidR="00DF5F30" w:rsidRDefault="00DF5F30" w:rsidP="00DF5F30">
      <w:pPr>
        <w:spacing w:line="276" w:lineRule="auto"/>
        <w:jc w:val="both"/>
        <w:rPr>
          <w:rFonts w:ascii="Calibri" w:hAnsi="Calibri" w:cs="Times New Roman"/>
          <w:color w:val="000000" w:themeColor="text1"/>
        </w:rPr>
      </w:pPr>
      <w:r>
        <w:rPr>
          <w:rFonts w:ascii="Calibri" w:hAnsi="Calibri"/>
          <w:bCs/>
          <w:color w:val="000000" w:themeColor="text1"/>
        </w:rPr>
        <w:t xml:space="preserve">Ο αριθμός των επιχορηγούμενων φοιτητών για το τμήμα μας είναι </w:t>
      </w:r>
      <w:r w:rsidRPr="00DF5F30">
        <w:rPr>
          <w:rFonts w:ascii="Calibri" w:hAnsi="Calibri"/>
          <w:bCs/>
          <w:color w:val="000000" w:themeColor="text1"/>
          <w:u w:val="single"/>
        </w:rPr>
        <w:t>δύο (2)</w:t>
      </w:r>
      <w:r>
        <w:rPr>
          <w:rFonts w:ascii="Calibri" w:hAnsi="Calibri"/>
          <w:bCs/>
          <w:color w:val="000000" w:themeColor="text1"/>
        </w:rPr>
        <w:t xml:space="preserve">, </w:t>
      </w:r>
      <w:r>
        <w:rPr>
          <w:rFonts w:ascii="Calibri" w:hAnsi="Calibri" w:cs="Times New Roman"/>
          <w:color w:val="000000" w:themeColor="text1"/>
        </w:rPr>
        <w:t>καθώς</w:t>
      </w:r>
      <w:r w:rsidRPr="0067153C">
        <w:rPr>
          <w:rFonts w:ascii="Calibri" w:hAnsi="Calibri" w:cs="Times New Roman"/>
          <w:color w:val="000000" w:themeColor="text1"/>
        </w:rPr>
        <w:t xml:space="preserve"> η επιχορήγηση που λαμβάνει το ΕΚΠΑ από την Εθνική Μονάδα </w:t>
      </w:r>
      <w:proofErr w:type="spellStart"/>
      <w:r w:rsidRPr="0067153C">
        <w:rPr>
          <w:rFonts w:ascii="Calibri" w:hAnsi="Calibri" w:cs="Times New Roman"/>
          <w:color w:val="000000" w:themeColor="text1"/>
        </w:rPr>
        <w:t>Erasmus</w:t>
      </w:r>
      <w:proofErr w:type="spellEnd"/>
      <w:r w:rsidRPr="0067153C">
        <w:rPr>
          <w:rFonts w:ascii="Calibri" w:hAnsi="Calibri" w:cs="Times New Roman"/>
          <w:color w:val="000000" w:themeColor="text1"/>
        </w:rPr>
        <w:t xml:space="preserve">+/IΚY δεν επαρκεί για να καλύψει </w:t>
      </w:r>
      <w:r>
        <w:rPr>
          <w:rFonts w:ascii="Calibri" w:hAnsi="Calibri" w:cs="Times New Roman"/>
          <w:color w:val="000000" w:themeColor="text1"/>
        </w:rPr>
        <w:t xml:space="preserve">όλες τις θέσεις </w:t>
      </w:r>
      <w:r w:rsidRPr="0067153C">
        <w:rPr>
          <w:rFonts w:ascii="Calibri" w:hAnsi="Calibri" w:cs="Times New Roman"/>
          <w:color w:val="000000" w:themeColor="text1"/>
        </w:rPr>
        <w:t>που προβλέπονται στις διμερείς συμφωνίες</w:t>
      </w:r>
      <w:r>
        <w:rPr>
          <w:rFonts w:ascii="Calibri" w:hAnsi="Calibri" w:cs="Times New Roman"/>
          <w:color w:val="000000" w:themeColor="text1"/>
        </w:rPr>
        <w:t>.</w:t>
      </w:r>
    </w:p>
    <w:p w14:paraId="5C8AE18A" w14:textId="77777777" w:rsidR="00BC4B9C" w:rsidRDefault="00BC4B9C" w:rsidP="00DF5F30">
      <w:pPr>
        <w:spacing w:line="276" w:lineRule="auto"/>
        <w:jc w:val="both"/>
        <w:rPr>
          <w:rFonts w:ascii="Calibri" w:hAnsi="Calibri" w:cs="Times New Roman"/>
          <w:color w:val="000000" w:themeColor="text1"/>
        </w:rPr>
      </w:pPr>
    </w:p>
    <w:p w14:paraId="5AF27314" w14:textId="56FB45B8" w:rsidR="00404D0C" w:rsidRDefault="00404D0C" w:rsidP="00DF5F30">
      <w:pPr>
        <w:spacing w:line="276" w:lineRule="auto"/>
        <w:jc w:val="both"/>
        <w:rPr>
          <w:rFonts w:ascii="Calibri" w:hAnsi="Calibri"/>
          <w:color w:val="000000" w:themeColor="text1"/>
        </w:rPr>
      </w:pPr>
      <w:r w:rsidRPr="0067153C">
        <w:rPr>
          <w:rFonts w:ascii="Calibri" w:hAnsi="Calibri"/>
          <w:color w:val="000000" w:themeColor="text1"/>
        </w:rPr>
        <w:t>Η διάρκεια φοίτησης είναι ένα ακαδημαϊκό εξάμηνο.</w:t>
      </w:r>
    </w:p>
    <w:p w14:paraId="00AE94D7" w14:textId="77777777" w:rsidR="00BC4B9C" w:rsidRDefault="00BC4B9C" w:rsidP="00DF5F30">
      <w:pPr>
        <w:spacing w:line="276" w:lineRule="auto"/>
        <w:jc w:val="both"/>
        <w:rPr>
          <w:rFonts w:ascii="Calibri" w:hAnsi="Calibri"/>
          <w:color w:val="000000" w:themeColor="text1"/>
        </w:rPr>
      </w:pPr>
    </w:p>
    <w:p w14:paraId="0DC6F6B8" w14:textId="77777777" w:rsidR="00404D0C" w:rsidRPr="00457EF8" w:rsidRDefault="00404D0C" w:rsidP="00404D0C">
      <w:pPr>
        <w:spacing w:line="276" w:lineRule="auto"/>
        <w:jc w:val="both"/>
        <w:rPr>
          <w:rFonts w:ascii="Calibri" w:hAnsi="Calibri"/>
          <w:color w:val="000000" w:themeColor="text1"/>
        </w:rPr>
      </w:pPr>
      <w:r w:rsidRPr="00697B84">
        <w:rPr>
          <w:rFonts w:ascii="Calibri" w:hAnsi="Calibri"/>
          <w:color w:val="000000" w:themeColor="text1"/>
          <w:u w:val="single"/>
        </w:rPr>
        <w:lastRenderedPageBreak/>
        <w:t xml:space="preserve">Οι φοιτητές που έχουν </w:t>
      </w:r>
      <w:r>
        <w:rPr>
          <w:rFonts w:ascii="Calibri" w:hAnsi="Calibri"/>
          <w:color w:val="000000" w:themeColor="text1"/>
          <w:u w:val="single"/>
        </w:rPr>
        <w:t xml:space="preserve">ήδη </w:t>
      </w:r>
      <w:r w:rsidRPr="00697B84">
        <w:rPr>
          <w:rFonts w:ascii="Calibri" w:hAnsi="Calibri"/>
          <w:color w:val="000000" w:themeColor="text1"/>
          <w:u w:val="single"/>
        </w:rPr>
        <w:t xml:space="preserve">επιλεγεί </w:t>
      </w:r>
      <w:r>
        <w:rPr>
          <w:rFonts w:ascii="Calibri" w:hAnsi="Calibri"/>
          <w:color w:val="000000" w:themeColor="text1"/>
          <w:u w:val="single"/>
        </w:rPr>
        <w:t xml:space="preserve">μέσω της πρόσκλησης του Νοεμβρίου 2022 για </w:t>
      </w:r>
      <w:r w:rsidRPr="00697B84">
        <w:rPr>
          <w:rFonts w:ascii="Calibri" w:hAnsi="Calibri"/>
          <w:color w:val="000000" w:themeColor="text1"/>
          <w:u w:val="single"/>
        </w:rPr>
        <w:t xml:space="preserve">να συμμετάσχουν σε πανεπιστήμια του δικτύου </w:t>
      </w:r>
      <w:r w:rsidRPr="00335C4C">
        <w:rPr>
          <w:rFonts w:ascii="Calibri" w:hAnsi="Calibri"/>
          <w:b/>
          <w:color w:val="000000" w:themeColor="text1"/>
          <w:u w:val="single"/>
          <w:lang w:val="en-US"/>
        </w:rPr>
        <w:t>CIVIS</w:t>
      </w:r>
      <w:r w:rsidRPr="00697B84">
        <w:rPr>
          <w:rFonts w:ascii="Calibri" w:hAnsi="Calibri"/>
          <w:color w:val="000000" w:themeColor="text1"/>
          <w:u w:val="single"/>
        </w:rPr>
        <w:t xml:space="preserve"> δεν μπορούν να κάνουν αίτηση μέσω της παρούσας πρόσκλησης για το ίδιο εξάμηνο που έχουν επιλεγεί, εκτός και αν </w:t>
      </w:r>
      <w:r>
        <w:rPr>
          <w:rFonts w:ascii="Calibri" w:hAnsi="Calibri"/>
          <w:color w:val="000000" w:themeColor="text1"/>
          <w:u w:val="single"/>
        </w:rPr>
        <w:t>-</w:t>
      </w:r>
      <w:r w:rsidRPr="00697B84">
        <w:rPr>
          <w:rFonts w:ascii="Calibri" w:hAnsi="Calibri"/>
          <w:color w:val="000000" w:themeColor="text1"/>
          <w:u w:val="single"/>
        </w:rPr>
        <w:t>πριν κάνουν αίτηση</w:t>
      </w:r>
      <w:r>
        <w:rPr>
          <w:rFonts w:ascii="Calibri" w:hAnsi="Calibri"/>
          <w:color w:val="000000" w:themeColor="text1"/>
          <w:u w:val="single"/>
        </w:rPr>
        <w:t>-</w:t>
      </w:r>
      <w:r w:rsidRPr="00697B84">
        <w:rPr>
          <w:rFonts w:ascii="Calibri" w:hAnsi="Calibri"/>
          <w:color w:val="000000" w:themeColor="text1"/>
          <w:u w:val="single"/>
        </w:rPr>
        <w:t xml:space="preserve"> ακυρώσουν τη συμμετοχή τους στο </w:t>
      </w:r>
      <w:r w:rsidRPr="00697B84">
        <w:rPr>
          <w:rFonts w:ascii="Calibri" w:hAnsi="Calibri"/>
          <w:color w:val="000000" w:themeColor="text1"/>
          <w:u w:val="single"/>
          <w:lang w:val="en-US"/>
        </w:rPr>
        <w:t>CIVIS</w:t>
      </w:r>
      <w:r w:rsidRPr="003A1D2D">
        <w:rPr>
          <w:rFonts w:ascii="Calibri" w:hAnsi="Calibri"/>
          <w:color w:val="000000" w:themeColor="text1"/>
        </w:rPr>
        <w:t>.</w:t>
      </w:r>
      <w:r>
        <w:rPr>
          <w:rFonts w:ascii="Calibri" w:hAnsi="Calibri"/>
          <w:color w:val="000000" w:themeColor="text1"/>
        </w:rPr>
        <w:t xml:space="preserve">  </w:t>
      </w:r>
    </w:p>
    <w:p w14:paraId="328CAE09" w14:textId="77777777" w:rsidR="00CA3B72" w:rsidRPr="0067153C" w:rsidRDefault="00CA3B72" w:rsidP="00CA3B72">
      <w:pPr>
        <w:rPr>
          <w:rFonts w:ascii="Calibri" w:hAnsi="Calibri"/>
          <w:color w:val="000000" w:themeColor="text1"/>
          <w:sz w:val="26"/>
          <w:szCs w:val="26"/>
          <w:u w:color="ED7D31"/>
        </w:rPr>
      </w:pPr>
      <w:r w:rsidRPr="0067153C">
        <w:rPr>
          <w:rFonts w:ascii="Calibri" w:hAnsi="Calibri"/>
          <w:b/>
          <w:bCs/>
          <w:color w:val="000000" w:themeColor="text1"/>
          <w:spacing w:val="20"/>
          <w:sz w:val="26"/>
          <w:szCs w:val="26"/>
          <w:u w:val="single" w:color="ED7D31"/>
        </w:rPr>
        <w:t xml:space="preserve">Προϋποθέσεις συμμετοχής των φοιτητών στο πρόγραμμα </w:t>
      </w:r>
      <w:proofErr w:type="spellStart"/>
      <w:r w:rsidRPr="0067153C">
        <w:rPr>
          <w:rFonts w:ascii="Calibri" w:hAnsi="Calibri"/>
          <w:b/>
          <w:bCs/>
          <w:color w:val="000000" w:themeColor="text1"/>
          <w:spacing w:val="20"/>
          <w:sz w:val="26"/>
          <w:szCs w:val="26"/>
          <w:u w:val="single" w:color="ED7D31"/>
        </w:rPr>
        <w:t>Erasmus</w:t>
      </w:r>
      <w:proofErr w:type="spellEnd"/>
      <w:r w:rsidRPr="0067153C">
        <w:rPr>
          <w:rFonts w:ascii="Calibri" w:hAnsi="Calibri"/>
          <w:b/>
          <w:bCs/>
          <w:color w:val="000000" w:themeColor="text1"/>
          <w:spacing w:val="20"/>
          <w:sz w:val="26"/>
          <w:szCs w:val="26"/>
          <w:u w:val="single" w:color="ED7D31"/>
        </w:rPr>
        <w:t xml:space="preserve">+ Σπουδές </w:t>
      </w:r>
    </w:p>
    <w:p w14:paraId="59FD5E18" w14:textId="77777777" w:rsidR="00CA3B72" w:rsidRPr="0067153C" w:rsidRDefault="00CA3B72" w:rsidP="00CA3B72">
      <w:pPr>
        <w:spacing w:line="276" w:lineRule="auto"/>
        <w:jc w:val="both"/>
        <w:rPr>
          <w:rFonts w:ascii="Calibri" w:hAnsi="Calibri"/>
          <w:color w:val="000000" w:themeColor="text1"/>
        </w:rPr>
      </w:pPr>
      <w:r w:rsidRPr="0067153C">
        <w:rPr>
          <w:rFonts w:ascii="Calibri" w:hAnsi="Calibri"/>
          <w:color w:val="000000" w:themeColor="text1"/>
        </w:rPr>
        <w:t>Δικαίωμα συμμετοχής/αίτησης στο πρόγραμμα έχουν οι φοιτητές που πληρούν τις ακόλουθες προϋποθέσεις:</w:t>
      </w:r>
    </w:p>
    <w:p w14:paraId="680F9BDA" w14:textId="77777777" w:rsidR="00CA3B72" w:rsidRPr="0067153C" w:rsidRDefault="00CA3B72" w:rsidP="00CA3B72">
      <w:pPr>
        <w:pStyle w:val="a7"/>
        <w:numPr>
          <w:ilvl w:val="0"/>
          <w:numId w:val="1"/>
        </w:numPr>
        <w:spacing w:line="276" w:lineRule="auto"/>
        <w:jc w:val="both"/>
        <w:rPr>
          <w:rFonts w:ascii="Calibri" w:hAnsi="Calibri"/>
          <w:color w:val="000000" w:themeColor="text1"/>
          <w:sz w:val="22"/>
          <w:szCs w:val="22"/>
          <w:lang w:val="el-GR"/>
        </w:rPr>
      </w:pPr>
      <w:r w:rsidRPr="00465522">
        <w:rPr>
          <w:rFonts w:ascii="Calibri" w:hAnsi="Calibri"/>
          <w:color w:val="000000" w:themeColor="text1"/>
          <w:sz w:val="22"/>
          <w:szCs w:val="22"/>
          <w:lang w:val="el-GR"/>
        </w:rPr>
        <w:t>Οι προπτυχιακοί φοιτητές</w:t>
      </w:r>
      <w:r w:rsidRPr="0067153C">
        <w:rPr>
          <w:rFonts w:ascii="Calibri" w:hAnsi="Calibri"/>
          <w:color w:val="000000" w:themeColor="text1"/>
          <w:sz w:val="22"/>
          <w:szCs w:val="22"/>
          <w:lang w:val="el-GR"/>
        </w:rPr>
        <w:t xml:space="preserve"> πρέπει να είναι εγγεγραμμένοι τουλάχιστον στο δεύτερο έτος σπουδών τη στιγμή που υποβάλλουν την αίτηση</w:t>
      </w:r>
      <w:r>
        <w:rPr>
          <w:rFonts w:ascii="Calibri" w:hAnsi="Calibri"/>
          <w:color w:val="000000" w:themeColor="text1"/>
          <w:sz w:val="22"/>
          <w:szCs w:val="22"/>
          <w:lang w:val="el-GR"/>
        </w:rPr>
        <w:t>.</w:t>
      </w:r>
      <w:r w:rsidRPr="0067153C">
        <w:rPr>
          <w:rFonts w:ascii="Calibri" w:hAnsi="Calibri"/>
          <w:color w:val="000000" w:themeColor="text1"/>
          <w:sz w:val="22"/>
          <w:szCs w:val="22"/>
          <w:lang w:val="el-GR"/>
        </w:rPr>
        <w:t xml:space="preserve"> </w:t>
      </w:r>
    </w:p>
    <w:p w14:paraId="39DAF1EE" w14:textId="77777777" w:rsidR="00CA3B72" w:rsidRPr="0067153C" w:rsidRDefault="00CA3B72" w:rsidP="00CA3B72">
      <w:pPr>
        <w:pStyle w:val="a7"/>
        <w:numPr>
          <w:ilvl w:val="0"/>
          <w:numId w:val="1"/>
        </w:numPr>
        <w:spacing w:line="276" w:lineRule="auto"/>
        <w:jc w:val="both"/>
        <w:rPr>
          <w:rFonts w:ascii="Calibri" w:hAnsi="Calibri"/>
          <w:color w:val="000000" w:themeColor="text1"/>
          <w:sz w:val="22"/>
          <w:szCs w:val="22"/>
          <w:lang w:val="el-GR"/>
        </w:rPr>
      </w:pPr>
      <w:r w:rsidRPr="00465522">
        <w:rPr>
          <w:rFonts w:ascii="Calibri" w:hAnsi="Calibri"/>
          <w:color w:val="000000" w:themeColor="text1"/>
          <w:sz w:val="22"/>
          <w:szCs w:val="22"/>
          <w:lang w:val="el-GR"/>
        </w:rPr>
        <w:t>Οι φ</w:t>
      </w:r>
      <w:r w:rsidRPr="0067153C">
        <w:rPr>
          <w:rFonts w:ascii="Calibri" w:hAnsi="Calibri"/>
          <w:color w:val="000000" w:themeColor="text1"/>
          <w:sz w:val="22"/>
          <w:szCs w:val="22"/>
          <w:lang w:val="el-GR"/>
        </w:rPr>
        <w:t xml:space="preserve">οιτητές που βρίσκονται στο τελευταίο έτος φοίτησης ή είναι επί </w:t>
      </w:r>
      <w:proofErr w:type="spellStart"/>
      <w:r w:rsidRPr="0067153C">
        <w:rPr>
          <w:rFonts w:ascii="Calibri" w:hAnsi="Calibri"/>
          <w:color w:val="000000" w:themeColor="text1"/>
          <w:sz w:val="22"/>
          <w:szCs w:val="22"/>
          <w:lang w:val="el-GR"/>
        </w:rPr>
        <w:t>πτυχίω</w:t>
      </w:r>
      <w:proofErr w:type="spellEnd"/>
      <w:r w:rsidRPr="0067153C">
        <w:rPr>
          <w:rFonts w:ascii="Calibri" w:hAnsi="Calibri"/>
          <w:color w:val="000000" w:themeColor="text1"/>
          <w:sz w:val="22"/>
          <w:szCs w:val="22"/>
          <w:lang w:val="el-GR"/>
        </w:rPr>
        <w:t>, έχουν δικαίωμα συμμετοχής μόνο αν χρωστούν ικανό αριθμό μαθημάτων, τα οποία να αντιστοιχούν τουλάχιστον σε 30 Πιστωτικές μονάδες (</w:t>
      </w:r>
      <w:r w:rsidRPr="0067153C">
        <w:rPr>
          <w:rFonts w:ascii="Calibri" w:hAnsi="Calibri"/>
          <w:color w:val="000000" w:themeColor="text1"/>
          <w:sz w:val="22"/>
          <w:szCs w:val="22"/>
        </w:rPr>
        <w:t>ECTS</w:t>
      </w:r>
      <w:r w:rsidRPr="0067153C">
        <w:rPr>
          <w:rFonts w:ascii="Calibri" w:hAnsi="Calibri"/>
          <w:color w:val="000000" w:themeColor="text1"/>
          <w:sz w:val="22"/>
          <w:szCs w:val="22"/>
          <w:lang w:val="el-GR"/>
        </w:rPr>
        <w:t xml:space="preserve"> </w:t>
      </w:r>
      <w:r w:rsidRPr="0067153C">
        <w:rPr>
          <w:rFonts w:ascii="Calibri" w:hAnsi="Calibri"/>
          <w:color w:val="000000" w:themeColor="text1"/>
          <w:sz w:val="22"/>
          <w:szCs w:val="22"/>
        </w:rPr>
        <w:t>credits</w:t>
      </w:r>
      <w:r w:rsidRPr="0067153C">
        <w:rPr>
          <w:rFonts w:ascii="Calibri" w:hAnsi="Calibri"/>
          <w:color w:val="000000" w:themeColor="text1"/>
          <w:sz w:val="22"/>
          <w:szCs w:val="22"/>
          <w:lang w:val="el-GR"/>
        </w:rPr>
        <w:t>), ώστε να έχουν μεγαλύτερη δυνατότητα επιλογής μαθημάτων από το πρόγραμμα σπουδών του Πανεπιστημίου υποδοχής και αντίστοιχα αναγνώρισής τους στο ΕΚΠΑ.</w:t>
      </w:r>
    </w:p>
    <w:p w14:paraId="1F801B58" w14:textId="77777777" w:rsidR="00CA3B72" w:rsidRPr="00465522" w:rsidRDefault="00CA3B72" w:rsidP="00CA3B72">
      <w:pPr>
        <w:pStyle w:val="a7"/>
        <w:numPr>
          <w:ilvl w:val="0"/>
          <w:numId w:val="1"/>
        </w:numPr>
        <w:spacing w:line="276" w:lineRule="auto"/>
        <w:jc w:val="both"/>
        <w:rPr>
          <w:rFonts w:ascii="Calibri" w:hAnsi="Calibri"/>
          <w:color w:val="000000" w:themeColor="text1"/>
          <w:sz w:val="22"/>
          <w:szCs w:val="22"/>
          <w:lang w:val="el-GR"/>
        </w:rPr>
      </w:pPr>
      <w:r w:rsidRPr="0067153C">
        <w:rPr>
          <w:rFonts w:ascii="Calibri" w:hAnsi="Calibri"/>
          <w:color w:val="000000" w:themeColor="text1"/>
          <w:sz w:val="22"/>
          <w:szCs w:val="22"/>
          <w:lang w:val="el-GR"/>
        </w:rPr>
        <w:t xml:space="preserve">Οι φοιτητές πρέπει να έχουν </w:t>
      </w:r>
      <w:r w:rsidRPr="00465522">
        <w:rPr>
          <w:rFonts w:ascii="Calibri" w:hAnsi="Calibri"/>
          <w:b/>
          <w:color w:val="000000" w:themeColor="text1"/>
          <w:sz w:val="22"/>
          <w:szCs w:val="22"/>
          <w:lang w:val="el-GR"/>
        </w:rPr>
        <w:t>επίπεδο γλωσσομάθειας τουλάχιστον Β2</w:t>
      </w:r>
      <w:r w:rsidRPr="0067153C">
        <w:rPr>
          <w:rFonts w:ascii="Calibri" w:hAnsi="Calibri"/>
          <w:color w:val="000000" w:themeColor="text1"/>
          <w:sz w:val="22"/>
          <w:szCs w:val="22"/>
          <w:lang w:val="el-GR"/>
        </w:rPr>
        <w:t xml:space="preserve"> για τη γλώσσα διδασκαλίας των προσφερόμενων μαθημάτων του Πανεπιστημίου υποδοχής για τους εισερχόμενους φοιτητές </w:t>
      </w:r>
      <w:proofErr w:type="spellStart"/>
      <w:r w:rsidRPr="0067153C">
        <w:rPr>
          <w:rFonts w:ascii="Calibri" w:hAnsi="Calibri"/>
          <w:color w:val="000000" w:themeColor="text1"/>
          <w:sz w:val="22"/>
          <w:szCs w:val="22"/>
          <w:lang w:val="el-GR"/>
        </w:rPr>
        <w:t>Erasmus</w:t>
      </w:r>
      <w:proofErr w:type="spellEnd"/>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 xml:space="preserve">Η πιστοποίηση του επιπέδου γλωσσομάθειας γίνεται αποκλειστικά με την προσκόμιση του αντίστοιχου διπλώματος κατά την υποβολή της αίτησης συμμετοχής. </w:t>
      </w:r>
      <w:r w:rsidRPr="003A1D2D">
        <w:rPr>
          <w:rFonts w:ascii="Calibri" w:hAnsi="Calibri"/>
          <w:b/>
          <w:color w:val="000000" w:themeColor="text1"/>
          <w:sz w:val="22"/>
          <w:szCs w:val="22"/>
          <w:u w:val="single"/>
          <w:lang w:val="el-GR"/>
        </w:rPr>
        <w:t>Φοιτητές που δεν έχουν το αντίστοιχο δίπλωμα γλωσσομάθειας όταν υποβάλουν αίτηση συμμετοχής στο Τμήμα τους δεν είναι επιλέξιμοι</w:t>
      </w:r>
      <w:r w:rsidRPr="003A1D2D">
        <w:rPr>
          <w:rFonts w:ascii="Calibri" w:hAnsi="Calibri"/>
          <w:b/>
          <w:color w:val="000000" w:themeColor="text1"/>
          <w:sz w:val="22"/>
          <w:szCs w:val="22"/>
          <w:lang w:val="el-GR"/>
        </w:rPr>
        <w:t>.</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Τα διπλώματα που γίνονται δεκτά είναι αυτά τα οποία αναγνωρίζει το ΑΣΕΠ</w:t>
      </w:r>
      <w:r w:rsidRPr="00F03440">
        <w:rPr>
          <w:rFonts w:ascii="Calibri" w:hAnsi="Calibri"/>
          <w:color w:val="000000" w:themeColor="text1"/>
          <w:sz w:val="22"/>
          <w:szCs w:val="22"/>
          <w:lang w:val="el-GR"/>
        </w:rPr>
        <w:t xml:space="preserve"> (</w:t>
      </w:r>
      <w:r>
        <w:rPr>
          <w:rFonts w:ascii="Calibri" w:hAnsi="Calibri"/>
          <w:color w:val="000000" w:themeColor="text1"/>
          <w:sz w:val="22"/>
          <w:szCs w:val="22"/>
          <w:lang w:val="el-GR"/>
        </w:rPr>
        <w:t xml:space="preserve">βλ. </w:t>
      </w:r>
      <w:hyperlink r:id="rId8" w:history="1">
        <w:r w:rsidRPr="00BB4DAF">
          <w:rPr>
            <w:rStyle w:val="-"/>
            <w:rFonts w:ascii="Arial" w:hAnsi="Arial" w:cs="Arial"/>
            <w:color w:val="0B77B6"/>
            <w:sz w:val="18"/>
            <w:szCs w:val="18"/>
            <w:shd w:val="clear" w:color="auto" w:fill="FFFFFF"/>
            <w:lang w:val="el-GR"/>
          </w:rPr>
          <w:t>ΑΠΟΔΕΙΞΗ ΓΛΩΣΣΟΜΑΘΕΙΑΣ</w:t>
        </w:r>
      </w:hyperlink>
      <w:r w:rsidRPr="00F03440">
        <w:rPr>
          <w:lang w:val="el-GR"/>
        </w:rPr>
        <w:t>)</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Οι φοιτητές των Τμημάτων ξένης γλώσσας και φιλολογίας που δεν κατέχουν δίπλωμα γλωσσομάθειας πρέπει να προσκομίσουν βεβαίωση επιπέδου τουλάχιστον Β2 από τον Πρόεδρο του Τμήματος.</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Οι μεταπτυχιακοί φοιτητές των Τμημάτων ξένης γλώσσας και φιλολογίας δεν υποχρεούνται να προσκομίσουν τη βεβαίωση αυτή, εφόσον η γλώσσα των μαθήματων του Πανεπιστημίου υποδοχής είναι αυτή του πτυχίου τους.</w:t>
      </w:r>
      <w:r w:rsidRPr="0067153C">
        <w:rPr>
          <w:rFonts w:ascii="Calibri" w:hAnsi="Calibri"/>
          <w:color w:val="000000" w:themeColor="text1"/>
          <w:sz w:val="22"/>
          <w:szCs w:val="22"/>
          <w:lang w:val="el-GR"/>
        </w:rPr>
        <w:t xml:space="preserve"> </w:t>
      </w:r>
      <w:r w:rsidRPr="00465522">
        <w:rPr>
          <w:rFonts w:ascii="Calibri" w:hAnsi="Calibri"/>
          <w:color w:val="000000" w:themeColor="text1"/>
          <w:sz w:val="22"/>
          <w:szCs w:val="22"/>
          <w:lang w:val="el-GR"/>
        </w:rPr>
        <w:t xml:space="preserve">Αν το </w:t>
      </w:r>
      <w:r w:rsidRPr="0067153C">
        <w:rPr>
          <w:rFonts w:ascii="Calibri" w:hAnsi="Calibri"/>
          <w:color w:val="000000" w:themeColor="text1"/>
          <w:sz w:val="22"/>
          <w:szCs w:val="22"/>
          <w:lang w:val="el-GR"/>
        </w:rPr>
        <w:t>Πανεπιστήμιο</w:t>
      </w:r>
      <w:r w:rsidRPr="00465522">
        <w:rPr>
          <w:rFonts w:ascii="Calibri" w:hAnsi="Calibri"/>
          <w:color w:val="000000" w:themeColor="text1"/>
          <w:sz w:val="22"/>
          <w:szCs w:val="22"/>
          <w:lang w:val="el-GR"/>
        </w:rPr>
        <w:t xml:space="preserve"> υποδοχής απαιτεί επίπεδο ανώτερο του Β2, αυτό θα αποτελεί προϋπόθεση επιλογής για το συγκεκριμένο Πανεπιστήμιο. Εάν απαιτεί επίπεδο κατώτερο του Β2, τότε ισχύει υποχρεωτικά ως προϋπόθεση επιλογής το οριζόμενο από το ΕΚΠΑ Β2 επίπεδο γλωσσομάθειας.</w:t>
      </w:r>
    </w:p>
    <w:p w14:paraId="18DFECB8" w14:textId="77777777" w:rsidR="00CA3B72" w:rsidRDefault="00CA3B72" w:rsidP="00404D0C">
      <w:pPr>
        <w:spacing w:line="276" w:lineRule="auto"/>
        <w:jc w:val="both"/>
        <w:rPr>
          <w:rFonts w:ascii="Calibri" w:hAnsi="Calibri"/>
          <w:b/>
          <w:color w:val="000000" w:themeColor="text1"/>
        </w:rPr>
      </w:pPr>
    </w:p>
    <w:p w14:paraId="6169E71B" w14:textId="77777777" w:rsidR="00CA3B72" w:rsidRDefault="00CA3B72" w:rsidP="00404D0C">
      <w:pPr>
        <w:spacing w:line="276" w:lineRule="auto"/>
        <w:jc w:val="both"/>
        <w:rPr>
          <w:rFonts w:ascii="Calibri" w:hAnsi="Calibri"/>
          <w:b/>
          <w:color w:val="000000" w:themeColor="text1"/>
        </w:rPr>
      </w:pPr>
    </w:p>
    <w:p w14:paraId="77571DB5" w14:textId="77777777" w:rsidR="00CA3B72" w:rsidRDefault="00CA3B72" w:rsidP="00404D0C">
      <w:pPr>
        <w:spacing w:line="276" w:lineRule="auto"/>
        <w:jc w:val="both"/>
        <w:rPr>
          <w:rFonts w:ascii="Calibri" w:hAnsi="Calibri"/>
          <w:b/>
          <w:color w:val="000000" w:themeColor="text1"/>
        </w:rPr>
      </w:pPr>
    </w:p>
    <w:p w14:paraId="10FA55B0" w14:textId="77777777" w:rsidR="00CA3B72" w:rsidRDefault="00CA3B72" w:rsidP="00404D0C">
      <w:pPr>
        <w:spacing w:line="276" w:lineRule="auto"/>
        <w:jc w:val="both"/>
        <w:rPr>
          <w:rFonts w:ascii="Calibri" w:hAnsi="Calibri"/>
          <w:b/>
          <w:color w:val="000000" w:themeColor="text1"/>
        </w:rPr>
      </w:pPr>
    </w:p>
    <w:p w14:paraId="553D7A61" w14:textId="17757A22" w:rsidR="00CA3B72" w:rsidRDefault="00CA3B72" w:rsidP="00404D0C">
      <w:pPr>
        <w:spacing w:line="276" w:lineRule="auto"/>
        <w:jc w:val="both"/>
        <w:rPr>
          <w:rFonts w:ascii="Calibri" w:hAnsi="Calibri"/>
          <w:b/>
          <w:color w:val="000000" w:themeColor="text1"/>
        </w:rPr>
      </w:pPr>
    </w:p>
    <w:p w14:paraId="10DB32BC" w14:textId="44361B9B" w:rsidR="00CA3B72" w:rsidRDefault="00CA3B72" w:rsidP="00404D0C">
      <w:pPr>
        <w:spacing w:line="276" w:lineRule="auto"/>
        <w:jc w:val="both"/>
        <w:rPr>
          <w:rFonts w:ascii="Calibri" w:hAnsi="Calibri"/>
          <w:b/>
          <w:color w:val="000000" w:themeColor="text1"/>
        </w:rPr>
      </w:pPr>
    </w:p>
    <w:p w14:paraId="6ACDE3D2" w14:textId="77A9D94F" w:rsidR="00CA3B72" w:rsidRDefault="00CA3B72" w:rsidP="00404D0C">
      <w:pPr>
        <w:spacing w:line="276" w:lineRule="auto"/>
        <w:jc w:val="both"/>
        <w:rPr>
          <w:rFonts w:ascii="Calibri" w:hAnsi="Calibri"/>
          <w:b/>
          <w:color w:val="000000" w:themeColor="text1"/>
        </w:rPr>
      </w:pPr>
    </w:p>
    <w:p w14:paraId="4A02ACCD" w14:textId="63AC0D1C" w:rsidR="00CA3B72" w:rsidRDefault="00CA3B72" w:rsidP="00404D0C">
      <w:pPr>
        <w:spacing w:line="276" w:lineRule="auto"/>
        <w:jc w:val="both"/>
        <w:rPr>
          <w:rFonts w:ascii="Calibri" w:hAnsi="Calibri"/>
          <w:b/>
          <w:color w:val="000000" w:themeColor="text1"/>
        </w:rPr>
      </w:pPr>
    </w:p>
    <w:p w14:paraId="5A7FE6CD" w14:textId="77C63B6F" w:rsidR="00CA3B72" w:rsidRDefault="00CA3B72" w:rsidP="00404D0C">
      <w:pPr>
        <w:spacing w:line="276" w:lineRule="auto"/>
        <w:jc w:val="both"/>
        <w:rPr>
          <w:rFonts w:ascii="Calibri" w:hAnsi="Calibri"/>
          <w:b/>
          <w:color w:val="000000" w:themeColor="text1"/>
        </w:rPr>
      </w:pPr>
    </w:p>
    <w:p w14:paraId="0AE2FFEC" w14:textId="77777777" w:rsidR="00CA3B72" w:rsidRDefault="00CA3B72" w:rsidP="00404D0C">
      <w:pPr>
        <w:spacing w:line="276" w:lineRule="auto"/>
        <w:jc w:val="both"/>
        <w:rPr>
          <w:rFonts w:ascii="Calibri" w:hAnsi="Calibri"/>
          <w:b/>
          <w:color w:val="000000" w:themeColor="text1"/>
        </w:rPr>
      </w:pPr>
    </w:p>
    <w:p w14:paraId="6D54FEF9" w14:textId="77777777" w:rsidR="00CA3B72" w:rsidRPr="0067153C" w:rsidRDefault="00CA3B72" w:rsidP="00CA3B72">
      <w:pPr>
        <w:spacing w:after="200"/>
        <w:rPr>
          <w:rFonts w:ascii="Calibri" w:hAnsi="Calibri"/>
          <w:color w:val="000000" w:themeColor="text1"/>
          <w:sz w:val="26"/>
          <w:szCs w:val="26"/>
          <w:u w:color="ED7D31"/>
        </w:rPr>
      </w:pPr>
      <w:r w:rsidRPr="0067153C">
        <w:rPr>
          <w:rFonts w:ascii="Calibri" w:hAnsi="Calibri"/>
          <w:b/>
          <w:bCs/>
          <w:color w:val="000000" w:themeColor="text1"/>
          <w:spacing w:val="20"/>
          <w:sz w:val="26"/>
          <w:szCs w:val="26"/>
          <w:u w:val="single" w:color="ED7D31"/>
        </w:rPr>
        <w:t xml:space="preserve">Διαδικασία επιλογής των φοιτητών                 </w:t>
      </w:r>
    </w:p>
    <w:p w14:paraId="70C6826D" w14:textId="77777777" w:rsidR="00CA3B72" w:rsidRPr="0067153C" w:rsidRDefault="00CA3B72" w:rsidP="00CA3B72">
      <w:pPr>
        <w:spacing w:line="276" w:lineRule="auto"/>
        <w:jc w:val="both"/>
        <w:rPr>
          <w:rFonts w:ascii="Calibri" w:hAnsi="Calibri"/>
          <w:color w:val="000000" w:themeColor="text1"/>
          <w:spacing w:val="-6"/>
        </w:rPr>
      </w:pPr>
      <w:r w:rsidRPr="0067153C">
        <w:rPr>
          <w:rFonts w:ascii="Calibri" w:hAnsi="Calibri"/>
          <w:color w:val="000000" w:themeColor="text1"/>
          <w:spacing w:val="-6"/>
        </w:rPr>
        <w:t xml:space="preserve">Η διαδικασία που ακολουθείται για την επιλογή των φοιτητών με </w:t>
      </w:r>
      <w:proofErr w:type="spellStart"/>
      <w:r w:rsidRPr="0067153C">
        <w:rPr>
          <w:rFonts w:ascii="Calibri" w:hAnsi="Calibri"/>
          <w:color w:val="000000" w:themeColor="text1"/>
          <w:spacing w:val="-6"/>
        </w:rPr>
        <w:t>μοριοδότηση</w:t>
      </w:r>
      <w:proofErr w:type="spellEnd"/>
      <w:r w:rsidRPr="0067153C">
        <w:rPr>
          <w:rFonts w:ascii="Calibri" w:hAnsi="Calibri"/>
          <w:color w:val="000000" w:themeColor="text1"/>
          <w:spacing w:val="-6"/>
        </w:rPr>
        <w:t xml:space="preserve"> είναι  η ακόλουθη:</w:t>
      </w:r>
    </w:p>
    <w:p w14:paraId="667D3B33" w14:textId="77777777" w:rsidR="00CA3B72" w:rsidRDefault="00CA3B72" w:rsidP="00404D0C">
      <w:pPr>
        <w:spacing w:line="276" w:lineRule="auto"/>
        <w:jc w:val="both"/>
        <w:rPr>
          <w:rFonts w:ascii="Calibri" w:hAnsi="Calibri"/>
          <w:b/>
          <w:color w:val="000000" w:themeColor="text1"/>
        </w:rPr>
      </w:pPr>
    </w:p>
    <w:p w14:paraId="2B35B44F" w14:textId="31856B97" w:rsidR="00404D0C" w:rsidRPr="00465522" w:rsidRDefault="00404D0C" w:rsidP="00404D0C">
      <w:pPr>
        <w:spacing w:line="276" w:lineRule="auto"/>
        <w:jc w:val="both"/>
        <w:rPr>
          <w:rFonts w:ascii="Calibri" w:hAnsi="Calibri"/>
          <w:color w:val="000000" w:themeColor="text1"/>
          <w:spacing w:val="-6"/>
        </w:rPr>
      </w:pPr>
      <w:r w:rsidRPr="00465522">
        <w:rPr>
          <w:rFonts w:ascii="Calibri" w:hAnsi="Calibri"/>
          <w:b/>
          <w:color w:val="000000" w:themeColor="text1"/>
        </w:rPr>
        <w:t>Υποχρεωτικά</w:t>
      </w:r>
      <w:r w:rsidRPr="00465522">
        <w:rPr>
          <w:rFonts w:ascii="Calibri" w:hAnsi="Calibri"/>
          <w:b/>
          <w:bCs/>
          <w:color w:val="000000" w:themeColor="text1"/>
        </w:rPr>
        <w:t xml:space="preserve"> κριτήρια επιλογής φοιτητών ERASMUS+ </w:t>
      </w:r>
    </w:p>
    <w:p w14:paraId="4652F298" w14:textId="77777777" w:rsidR="00404D0C" w:rsidRPr="0067153C" w:rsidRDefault="00404D0C" w:rsidP="00404D0C">
      <w:pPr>
        <w:jc w:val="both"/>
      </w:pPr>
      <w:r w:rsidRPr="00B74700">
        <w:rPr>
          <w:rFonts w:ascii="Calibri" w:hAnsi="Calibri"/>
          <w:color w:val="000000" w:themeColor="text1"/>
        </w:rPr>
        <w:t xml:space="preserve">Στη </w:t>
      </w:r>
      <w:proofErr w:type="spellStart"/>
      <w:r w:rsidRPr="00B74700">
        <w:rPr>
          <w:rFonts w:ascii="Calibri" w:hAnsi="Calibri"/>
          <w:color w:val="000000" w:themeColor="text1"/>
        </w:rPr>
        <w:t>μοριοδότηση</w:t>
      </w:r>
      <w:proofErr w:type="spellEnd"/>
      <w:r w:rsidRPr="00B74700">
        <w:rPr>
          <w:rFonts w:ascii="Calibri" w:hAnsi="Calibri"/>
          <w:color w:val="000000" w:themeColor="text1"/>
        </w:rPr>
        <w:t xml:space="preserve"> των φοιτητών πρέπει να λαμβάνονται υπόψη </w:t>
      </w:r>
      <w:r w:rsidRPr="00B74700">
        <w:rPr>
          <w:rFonts w:ascii="Calibri" w:hAnsi="Calibri"/>
          <w:color w:val="000000" w:themeColor="text1"/>
          <w:u w:val="single"/>
        </w:rPr>
        <w:t>τα υποχρεωτικά κριτήρια που ακολουθούν κατά σειρά βαρύτητας</w:t>
      </w:r>
      <w:r w:rsidRPr="00B74700">
        <w:rPr>
          <w:rFonts w:ascii="Calibri" w:hAnsi="Calibri"/>
          <w:color w:val="000000" w:themeColor="text1"/>
        </w:rPr>
        <w:t>:</w:t>
      </w:r>
    </w:p>
    <w:p w14:paraId="77319E63" w14:textId="77777777" w:rsidR="00404D0C" w:rsidRPr="0067153C" w:rsidRDefault="00404D0C" w:rsidP="00404D0C">
      <w:pPr>
        <w:spacing w:before="100" w:line="276" w:lineRule="auto"/>
        <w:ind w:left="426"/>
        <w:rPr>
          <w:rFonts w:ascii="Calibri" w:hAnsi="Calibri"/>
          <w:b/>
          <w:color w:val="000000" w:themeColor="text1"/>
          <w:u w:val="single"/>
        </w:rPr>
      </w:pPr>
      <w:r w:rsidRPr="0067153C">
        <w:rPr>
          <w:rFonts w:ascii="Calibri" w:hAnsi="Calibri"/>
          <w:b/>
          <w:color w:val="000000" w:themeColor="text1"/>
          <w:u w:val="single"/>
        </w:rPr>
        <w:t>Προπτυχιακοί φοιτητές</w:t>
      </w:r>
    </w:p>
    <w:p w14:paraId="45962EC1" w14:textId="77777777" w:rsidR="00404D0C" w:rsidRPr="0067153C" w:rsidRDefault="00404D0C" w:rsidP="00404D0C">
      <w:pPr>
        <w:spacing w:line="276" w:lineRule="auto"/>
        <w:ind w:left="426"/>
        <w:jc w:val="both"/>
        <w:rPr>
          <w:rFonts w:ascii="Calibri" w:hAnsi="Calibri"/>
          <w:color w:val="000000" w:themeColor="text1"/>
        </w:rPr>
      </w:pPr>
      <w:r w:rsidRPr="0067153C">
        <w:rPr>
          <w:rFonts w:ascii="Calibri" w:hAnsi="Calibri"/>
          <w:b/>
          <w:color w:val="000000" w:themeColor="text1"/>
        </w:rPr>
        <w:t xml:space="preserve">1. Μέσος όρος βαθμολογίας </w:t>
      </w:r>
      <w:r w:rsidRPr="0067153C">
        <w:rPr>
          <w:rFonts w:ascii="Calibri" w:hAnsi="Calibri"/>
          <w:color w:val="000000" w:themeColor="text1"/>
        </w:rPr>
        <w:t xml:space="preserve">με βάση την αναλυτική βαθμολογία του φοιτητή μετά την τελευταία εξεταστική περίοδο έως τη στιγμή που κάνει αίτηση για μετακίνηση </w:t>
      </w:r>
      <w:proofErr w:type="spellStart"/>
      <w:r w:rsidRPr="0067153C">
        <w:rPr>
          <w:rFonts w:ascii="Calibri" w:hAnsi="Calibri"/>
          <w:color w:val="000000" w:themeColor="text1"/>
        </w:rPr>
        <w:t>Erasmus</w:t>
      </w:r>
      <w:proofErr w:type="spellEnd"/>
      <w:r w:rsidRPr="0067153C">
        <w:rPr>
          <w:rFonts w:ascii="Calibri" w:hAnsi="Calibri"/>
          <w:color w:val="000000" w:themeColor="text1"/>
        </w:rPr>
        <w:t>.</w:t>
      </w:r>
    </w:p>
    <w:p w14:paraId="2D8C8672" w14:textId="77777777" w:rsidR="00404D0C" w:rsidRPr="0067153C" w:rsidRDefault="00404D0C" w:rsidP="00404D0C">
      <w:pPr>
        <w:spacing w:line="276" w:lineRule="auto"/>
        <w:ind w:left="426"/>
        <w:rPr>
          <w:rFonts w:ascii="Calibri" w:hAnsi="Calibri"/>
          <w:color w:val="000000" w:themeColor="text1"/>
        </w:rPr>
      </w:pPr>
      <w:r w:rsidRPr="0067153C">
        <w:rPr>
          <w:rFonts w:ascii="Calibri" w:hAnsi="Calibri"/>
          <w:b/>
          <w:color w:val="000000" w:themeColor="text1"/>
        </w:rPr>
        <w:t>2. Επίπεδο γνώσης της γλώσσας διδασκαλίας</w:t>
      </w:r>
      <w:r w:rsidRPr="0067153C">
        <w:rPr>
          <w:rFonts w:ascii="Calibri" w:hAnsi="Calibri"/>
          <w:color w:val="000000" w:themeColor="text1"/>
        </w:rPr>
        <w:t xml:space="preserve"> στο Πανεπιστήμιο υποδοχής (</w:t>
      </w:r>
      <w:r w:rsidRPr="0067153C">
        <w:rPr>
          <w:rFonts w:ascii="Calibri" w:hAnsi="Calibri"/>
          <w:b/>
          <w:color w:val="000000" w:themeColor="text1"/>
        </w:rPr>
        <w:t>Β2 ή ανώτερο</w:t>
      </w:r>
      <w:r w:rsidRPr="0067153C">
        <w:rPr>
          <w:rFonts w:ascii="Calibri" w:hAnsi="Calibri"/>
          <w:color w:val="000000" w:themeColor="text1"/>
        </w:rPr>
        <w:t>).</w:t>
      </w:r>
    </w:p>
    <w:p w14:paraId="7BFC0133" w14:textId="77777777" w:rsidR="00404D0C" w:rsidRDefault="00404D0C" w:rsidP="00DF5F30">
      <w:pPr>
        <w:spacing w:line="276" w:lineRule="auto"/>
        <w:jc w:val="both"/>
        <w:rPr>
          <w:rFonts w:ascii="Calibri" w:hAnsi="Calibri" w:cs="Times New Roman"/>
          <w:color w:val="000000" w:themeColor="text1"/>
        </w:rPr>
      </w:pPr>
    </w:p>
    <w:p w14:paraId="6E61D901" w14:textId="0D6DF732" w:rsidR="00DF4E49" w:rsidRDefault="00DF4E49" w:rsidP="00DF4E49">
      <w:pPr>
        <w:spacing w:line="276" w:lineRule="auto"/>
        <w:jc w:val="both"/>
        <w:rPr>
          <w:rFonts w:ascii="Calibri" w:hAnsi="Calibri"/>
          <w:b/>
          <w:bCs/>
          <w:color w:val="000000" w:themeColor="text1"/>
          <w:u w:val="single"/>
        </w:rPr>
      </w:pPr>
      <w:r w:rsidRPr="007B3D7E">
        <w:rPr>
          <w:rFonts w:ascii="Calibri" w:hAnsi="Calibri"/>
          <w:b/>
          <w:bCs/>
          <w:color w:val="000000" w:themeColor="text1"/>
          <w:u w:val="single"/>
        </w:rPr>
        <w:t>ΔΙΚΑΙΟΛΟΓΗΤΙΚΑ</w:t>
      </w:r>
    </w:p>
    <w:p w14:paraId="1D8DF609" w14:textId="7E64D535" w:rsidR="00DF4E49" w:rsidRPr="00CE5B0F" w:rsidRDefault="00DF4E49" w:rsidP="00CE5B0F">
      <w:pPr>
        <w:spacing w:line="276" w:lineRule="auto"/>
        <w:jc w:val="both"/>
        <w:rPr>
          <w:rFonts w:ascii="Calibri" w:hAnsi="Calibri"/>
          <w:color w:val="000000" w:themeColor="text1"/>
        </w:rPr>
      </w:pPr>
      <w:r>
        <w:rPr>
          <w:rFonts w:ascii="Calibri" w:hAnsi="Calibri"/>
          <w:color w:val="000000" w:themeColor="text1"/>
        </w:rPr>
        <w:t>1. Αίτηση (</w:t>
      </w:r>
      <w:r w:rsidR="00CE5B0F">
        <w:rPr>
          <w:rFonts w:ascii="Calibri" w:hAnsi="Calibri"/>
          <w:color w:val="000000" w:themeColor="text1"/>
        </w:rPr>
        <w:t>επισυνάπτεται συγκεκριμένη φόρμα</w:t>
      </w:r>
      <w:r>
        <w:rPr>
          <w:rFonts w:ascii="Calibri" w:hAnsi="Calibri"/>
          <w:color w:val="000000" w:themeColor="text1"/>
        </w:rPr>
        <w:t>)</w:t>
      </w:r>
      <w:r w:rsidR="00CE5B0F">
        <w:rPr>
          <w:rFonts w:ascii="Calibri" w:hAnsi="Calibri"/>
          <w:color w:val="000000" w:themeColor="text1"/>
        </w:rPr>
        <w:t>.</w:t>
      </w:r>
    </w:p>
    <w:p w14:paraId="6A247276" w14:textId="77777777" w:rsidR="00DF4E49" w:rsidRDefault="00DF4E49" w:rsidP="00DF4E49">
      <w:pPr>
        <w:spacing w:line="276" w:lineRule="auto"/>
        <w:jc w:val="both"/>
        <w:rPr>
          <w:rFonts w:ascii="Calibri" w:hAnsi="Calibri"/>
        </w:rPr>
      </w:pPr>
      <w:r>
        <w:rPr>
          <w:rFonts w:ascii="Calibri" w:hAnsi="Calibri"/>
        </w:rPr>
        <w:t>2. Αναλυτική βαθμολογία (αναλαμβάνεται από τη Γραμματεία του Τμήματος χωρίς να χρειαστεί να κάνουν κάτι οι φοιτήτριες/</w:t>
      </w:r>
      <w:proofErr w:type="spellStart"/>
      <w:r>
        <w:rPr>
          <w:rFonts w:ascii="Calibri" w:hAnsi="Calibri"/>
        </w:rPr>
        <w:t>ές</w:t>
      </w:r>
      <w:proofErr w:type="spellEnd"/>
      <w:r>
        <w:rPr>
          <w:rFonts w:ascii="Calibri" w:hAnsi="Calibri"/>
        </w:rPr>
        <w:t>)</w:t>
      </w:r>
    </w:p>
    <w:p w14:paraId="4D10FA94" w14:textId="0B79D4E3" w:rsidR="00DF4E49" w:rsidRDefault="00DF4E49" w:rsidP="00492384">
      <w:pPr>
        <w:spacing w:line="276" w:lineRule="auto"/>
        <w:jc w:val="both"/>
        <w:rPr>
          <w:rFonts w:ascii="Calibri" w:hAnsi="Calibri"/>
        </w:rPr>
      </w:pPr>
      <w:r>
        <w:rPr>
          <w:rFonts w:ascii="Calibri" w:hAnsi="Calibri"/>
        </w:rPr>
        <w:t>3. Αντίγραφα πιστοποιητικών γλωσσομάθειας</w:t>
      </w:r>
      <w:r w:rsidR="00CA3B72">
        <w:rPr>
          <w:rFonts w:ascii="Calibri" w:hAnsi="Calibri"/>
        </w:rPr>
        <w:t xml:space="preserve"> (όλων των γλωσσών)</w:t>
      </w:r>
    </w:p>
    <w:p w14:paraId="1EC2BE8C" w14:textId="7AB61800" w:rsidR="00E9354F" w:rsidRPr="00D664C2" w:rsidRDefault="00D664C2" w:rsidP="00587AD3">
      <w:pPr>
        <w:jc w:val="both"/>
        <w:rPr>
          <w:rFonts w:eastAsia="Times New Roman" w:cstheme="minorHAnsi"/>
          <w:lang w:eastAsia="el-GR"/>
        </w:rPr>
      </w:pPr>
      <w:r w:rsidRPr="00651B63">
        <w:rPr>
          <w:rFonts w:ascii="Verdana" w:hAnsi="Verdana"/>
          <w:sz w:val="18"/>
          <w:szCs w:val="18"/>
        </w:rPr>
        <w:br/>
      </w:r>
    </w:p>
    <w:p w14:paraId="28471DD4" w14:textId="342996CC" w:rsidR="00E9354F" w:rsidRPr="00115FD4" w:rsidRDefault="00115FD4" w:rsidP="000C2365">
      <w:pPr>
        <w:spacing w:line="276" w:lineRule="auto"/>
        <w:jc w:val="both"/>
        <w:rPr>
          <w:rFonts w:ascii="Calibri" w:hAnsi="Calibri"/>
          <w:bCs/>
          <w:color w:val="000000" w:themeColor="text1"/>
        </w:rPr>
      </w:pPr>
      <w:r>
        <w:rPr>
          <w:rFonts w:ascii="Calibri" w:hAnsi="Calibri"/>
          <w:bCs/>
          <w:color w:val="000000" w:themeColor="text1"/>
        </w:rPr>
        <w:t>Για περαιτέρω</w:t>
      </w:r>
      <w:r w:rsidRPr="00115FD4">
        <w:rPr>
          <w:rFonts w:ascii="Calibri" w:hAnsi="Calibri"/>
          <w:bCs/>
          <w:color w:val="000000" w:themeColor="text1"/>
        </w:rPr>
        <w:t xml:space="preserve"> </w:t>
      </w:r>
      <w:r>
        <w:rPr>
          <w:rFonts w:ascii="Calibri" w:hAnsi="Calibri"/>
          <w:bCs/>
          <w:color w:val="000000" w:themeColor="text1"/>
        </w:rPr>
        <w:t xml:space="preserve">και λεπτομερείς πληροφορίες αναφορικά με το </w:t>
      </w:r>
      <w:r>
        <w:rPr>
          <w:rFonts w:ascii="Calibri" w:hAnsi="Calibri"/>
          <w:bCs/>
          <w:color w:val="000000" w:themeColor="text1"/>
          <w:lang w:val="en-US"/>
        </w:rPr>
        <w:t>ERASMUS</w:t>
      </w:r>
      <w:r w:rsidRPr="00115FD4">
        <w:rPr>
          <w:rFonts w:ascii="Calibri" w:hAnsi="Calibri"/>
          <w:bCs/>
          <w:color w:val="000000" w:themeColor="text1"/>
        </w:rPr>
        <w:t>+</w:t>
      </w:r>
      <w:r>
        <w:rPr>
          <w:rFonts w:ascii="Calibri" w:hAnsi="Calibri"/>
          <w:bCs/>
          <w:color w:val="000000" w:themeColor="text1"/>
        </w:rPr>
        <w:t xml:space="preserve"> μπορείτε να επισκέπτεστε την ιστοσελίδα</w:t>
      </w:r>
      <w:r w:rsidRPr="00115FD4">
        <w:rPr>
          <w:rFonts w:ascii="Calibri" w:hAnsi="Calibri"/>
          <w:bCs/>
          <w:color w:val="000000" w:themeColor="text1"/>
        </w:rPr>
        <w:t>:</w:t>
      </w:r>
      <w:r>
        <w:rPr>
          <w:rFonts w:ascii="Calibri" w:hAnsi="Calibri"/>
          <w:bCs/>
          <w:color w:val="000000" w:themeColor="text1"/>
        </w:rPr>
        <w:t xml:space="preserve"> </w:t>
      </w:r>
      <w:hyperlink r:id="rId9" w:history="1">
        <w:r w:rsidRPr="007E3D11">
          <w:rPr>
            <w:rStyle w:val="-"/>
            <w:rFonts w:ascii="Calibri" w:hAnsi="Calibri" w:cstheme="minorBidi"/>
            <w:bCs/>
          </w:rPr>
          <w:t>http://www.interel.uoa.gr/erasmus/sm.html</w:t>
        </w:r>
      </w:hyperlink>
      <w:r>
        <w:rPr>
          <w:rFonts w:ascii="Calibri" w:hAnsi="Calibri"/>
          <w:bCs/>
          <w:color w:val="000000" w:themeColor="text1"/>
        </w:rPr>
        <w:t xml:space="preserve"> </w:t>
      </w:r>
    </w:p>
    <w:p w14:paraId="15FA0494" w14:textId="77777777" w:rsidR="000C2365" w:rsidRPr="0067153C" w:rsidRDefault="000C2365" w:rsidP="00A21A2C">
      <w:pPr>
        <w:rPr>
          <w:rFonts w:ascii="Calibri" w:hAnsi="Calibri"/>
          <w:b/>
          <w:color w:val="000000" w:themeColor="text1"/>
          <w:u w:val="single"/>
        </w:rPr>
      </w:pPr>
    </w:p>
    <w:p w14:paraId="092C6BB6" w14:textId="77777777" w:rsidR="00A21A2C" w:rsidRDefault="00A21A2C" w:rsidP="00A21A2C">
      <w:pPr>
        <w:jc w:val="both"/>
      </w:pPr>
    </w:p>
    <w:sectPr w:rsidR="00A21A2C">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C637D" w14:textId="77777777" w:rsidR="000A22E9" w:rsidRDefault="000A22E9" w:rsidP="000C2365">
      <w:pPr>
        <w:spacing w:after="0" w:line="240" w:lineRule="auto"/>
      </w:pPr>
      <w:r>
        <w:separator/>
      </w:r>
    </w:p>
  </w:endnote>
  <w:endnote w:type="continuationSeparator" w:id="0">
    <w:p w14:paraId="378C5368" w14:textId="77777777" w:rsidR="000A22E9" w:rsidRDefault="000A22E9" w:rsidP="000C2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593667"/>
      <w:docPartObj>
        <w:docPartGallery w:val="Page Numbers (Bottom of Page)"/>
        <w:docPartUnique/>
      </w:docPartObj>
    </w:sdtPr>
    <w:sdtContent>
      <w:p w14:paraId="162A5687" w14:textId="2EB8FE60" w:rsidR="00404D0C" w:rsidRDefault="00404D0C">
        <w:pPr>
          <w:pStyle w:val="a6"/>
          <w:jc w:val="center"/>
        </w:pPr>
        <w:r>
          <w:fldChar w:fldCharType="begin"/>
        </w:r>
        <w:r>
          <w:instrText>PAGE   \* MERGEFORMAT</w:instrText>
        </w:r>
        <w:r>
          <w:fldChar w:fldCharType="separate"/>
        </w:r>
        <w:r>
          <w:t>2</w:t>
        </w:r>
        <w:r>
          <w:fldChar w:fldCharType="end"/>
        </w:r>
      </w:p>
    </w:sdtContent>
  </w:sdt>
  <w:p w14:paraId="0BA69400" w14:textId="77777777" w:rsidR="00404D0C" w:rsidRDefault="00404D0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B6F0A" w14:textId="77777777" w:rsidR="000A22E9" w:rsidRDefault="000A22E9" w:rsidP="000C2365">
      <w:pPr>
        <w:spacing w:after="0" w:line="240" w:lineRule="auto"/>
      </w:pPr>
      <w:r>
        <w:separator/>
      </w:r>
    </w:p>
  </w:footnote>
  <w:footnote w:type="continuationSeparator" w:id="0">
    <w:p w14:paraId="00B86368" w14:textId="77777777" w:rsidR="000A22E9" w:rsidRDefault="000A22E9" w:rsidP="000C2365">
      <w:pPr>
        <w:spacing w:after="0" w:line="240" w:lineRule="auto"/>
      </w:pPr>
      <w:r>
        <w:continuationSeparator/>
      </w:r>
    </w:p>
  </w:footnote>
  <w:footnote w:id="1">
    <w:p w14:paraId="539B93D5" w14:textId="77777777" w:rsidR="000C2365" w:rsidRDefault="000C2365" w:rsidP="000C2365">
      <w:pPr>
        <w:pStyle w:val="a3"/>
      </w:pPr>
      <w:r>
        <w:rPr>
          <w:rStyle w:val="a4"/>
        </w:rPr>
        <w:footnoteRef/>
      </w:r>
      <w:r>
        <w:t xml:space="preserve"> </w:t>
      </w:r>
      <w:r w:rsidRPr="002A08D7">
        <w:rPr>
          <w:rFonts w:ascii="Calibri" w:hAnsi="Calibri"/>
          <w:color w:val="000000" w:themeColor="text1"/>
        </w:rPr>
        <w:t xml:space="preserve">Από το έτος 2023-24 δεν είναι πλέον σε ισχύ οι διμερείς συμφωνίες κινητικότητας </w:t>
      </w:r>
      <w:r w:rsidRPr="002A08D7">
        <w:rPr>
          <w:rFonts w:ascii="Calibri" w:hAnsi="Calibri"/>
          <w:color w:val="000000" w:themeColor="text1"/>
          <w:lang w:val="en-US"/>
        </w:rPr>
        <w:t>Erasmus</w:t>
      </w:r>
      <w:r>
        <w:rPr>
          <w:rFonts w:ascii="Calibri" w:hAnsi="Calibri"/>
          <w:color w:val="000000" w:themeColor="text1"/>
        </w:rPr>
        <w:t xml:space="preserve"> με Πανεπιστήμια του Ηνωμένου</w:t>
      </w:r>
      <w:r w:rsidRPr="002A08D7">
        <w:rPr>
          <w:rFonts w:ascii="Calibri" w:hAnsi="Calibri"/>
          <w:color w:val="000000" w:themeColor="text1"/>
        </w:rPr>
        <w:t xml:space="preserve"> Βασιλείου. Ορισμένα από αυτά έχουν προτείνει συνεργασία μέσω </w:t>
      </w:r>
      <w:r>
        <w:rPr>
          <w:rFonts w:ascii="Calibri" w:hAnsi="Calibri"/>
          <w:color w:val="000000" w:themeColor="text1"/>
        </w:rPr>
        <w:t>διαφορετικών τύπων</w:t>
      </w:r>
      <w:r w:rsidRPr="002A08D7">
        <w:rPr>
          <w:rFonts w:ascii="Calibri" w:hAnsi="Calibri"/>
          <w:color w:val="000000" w:themeColor="text1"/>
        </w:rPr>
        <w:t xml:space="preserve"> διμερών συμφωνιών των οποίων οι όροι θα εξετασθούν κατά περίπτωση.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81F77"/>
    <w:multiLevelType w:val="hybridMultilevel"/>
    <w:tmpl w:val="29808B7C"/>
    <w:lvl w:ilvl="0" w:tplc="FE02343C">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7926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2A"/>
    <w:rsid w:val="00011DCA"/>
    <w:rsid w:val="000A22E9"/>
    <w:rsid w:val="000C2365"/>
    <w:rsid w:val="00105C5C"/>
    <w:rsid w:val="00115FD4"/>
    <w:rsid w:val="002F26A2"/>
    <w:rsid w:val="00404D0C"/>
    <w:rsid w:val="00492384"/>
    <w:rsid w:val="00587AD3"/>
    <w:rsid w:val="00743677"/>
    <w:rsid w:val="007924CB"/>
    <w:rsid w:val="00836057"/>
    <w:rsid w:val="00856E49"/>
    <w:rsid w:val="00893830"/>
    <w:rsid w:val="0095697B"/>
    <w:rsid w:val="00A21A2C"/>
    <w:rsid w:val="00A3492A"/>
    <w:rsid w:val="00BC4B9C"/>
    <w:rsid w:val="00CA3B72"/>
    <w:rsid w:val="00CE5B0F"/>
    <w:rsid w:val="00D664C2"/>
    <w:rsid w:val="00DF4E49"/>
    <w:rsid w:val="00DF5F30"/>
    <w:rsid w:val="00E9354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335BE"/>
  <w15:chartTrackingRefBased/>
  <w15:docId w15:val="{5C998E87-95F8-4920-B35D-FE2A0D84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rsid w:val="000C2365"/>
    <w:pPr>
      <w:spacing w:after="0" w:line="240" w:lineRule="auto"/>
    </w:pPr>
    <w:rPr>
      <w:rFonts w:ascii="Tahoma" w:eastAsia="Calibri" w:hAnsi="Tahoma" w:cs="Times New Roman"/>
      <w:color w:val="003366"/>
      <w:sz w:val="20"/>
      <w:szCs w:val="20"/>
      <w:lang w:eastAsia="el-GR" w:bidi="ar-SA"/>
    </w:rPr>
  </w:style>
  <w:style w:type="character" w:customStyle="1" w:styleId="Char">
    <w:name w:val="Κείμενο υποσημείωσης Char"/>
    <w:basedOn w:val="a0"/>
    <w:link w:val="a3"/>
    <w:uiPriority w:val="99"/>
    <w:rsid w:val="000C2365"/>
    <w:rPr>
      <w:rFonts w:ascii="Tahoma" w:eastAsia="Calibri" w:hAnsi="Tahoma" w:cs="Times New Roman"/>
      <w:color w:val="003366"/>
      <w:sz w:val="20"/>
      <w:szCs w:val="20"/>
      <w:lang w:eastAsia="el-GR" w:bidi="ar-SA"/>
    </w:rPr>
  </w:style>
  <w:style w:type="character" w:styleId="a4">
    <w:name w:val="footnote reference"/>
    <w:uiPriority w:val="99"/>
    <w:rsid w:val="000C2365"/>
    <w:rPr>
      <w:rFonts w:cs="Times New Roman"/>
      <w:vertAlign w:val="superscript"/>
    </w:rPr>
  </w:style>
  <w:style w:type="paragraph" w:styleId="a5">
    <w:name w:val="header"/>
    <w:basedOn w:val="a"/>
    <w:link w:val="Char0"/>
    <w:uiPriority w:val="99"/>
    <w:unhideWhenUsed/>
    <w:rsid w:val="00404D0C"/>
    <w:pPr>
      <w:tabs>
        <w:tab w:val="center" w:pos="4153"/>
        <w:tab w:val="right" w:pos="8306"/>
      </w:tabs>
      <w:spacing w:after="0" w:line="240" w:lineRule="auto"/>
    </w:pPr>
  </w:style>
  <w:style w:type="character" w:customStyle="1" w:styleId="Char0">
    <w:name w:val="Κεφαλίδα Char"/>
    <w:basedOn w:val="a0"/>
    <w:link w:val="a5"/>
    <w:uiPriority w:val="99"/>
    <w:rsid w:val="00404D0C"/>
  </w:style>
  <w:style w:type="paragraph" w:styleId="a6">
    <w:name w:val="footer"/>
    <w:basedOn w:val="a"/>
    <w:link w:val="Char1"/>
    <w:uiPriority w:val="99"/>
    <w:unhideWhenUsed/>
    <w:rsid w:val="00404D0C"/>
    <w:pPr>
      <w:tabs>
        <w:tab w:val="center" w:pos="4153"/>
        <w:tab w:val="right" w:pos="8306"/>
      </w:tabs>
      <w:spacing w:after="0" w:line="240" w:lineRule="auto"/>
    </w:pPr>
  </w:style>
  <w:style w:type="character" w:customStyle="1" w:styleId="Char1">
    <w:name w:val="Υποσέλιδο Char"/>
    <w:basedOn w:val="a0"/>
    <w:link w:val="a6"/>
    <w:uiPriority w:val="99"/>
    <w:rsid w:val="00404D0C"/>
  </w:style>
  <w:style w:type="character" w:styleId="-">
    <w:name w:val="Hyperlink"/>
    <w:uiPriority w:val="99"/>
    <w:rsid w:val="00CA3B72"/>
    <w:rPr>
      <w:rFonts w:cs="Times New Roman"/>
      <w:color w:val="0000FF"/>
      <w:u w:val="single"/>
    </w:rPr>
  </w:style>
  <w:style w:type="paragraph" w:styleId="a7">
    <w:name w:val="List Paragraph"/>
    <w:basedOn w:val="a"/>
    <w:uiPriority w:val="99"/>
    <w:qFormat/>
    <w:rsid w:val="00CA3B72"/>
    <w:pPr>
      <w:spacing w:after="0" w:line="240" w:lineRule="auto"/>
      <w:ind w:left="720"/>
      <w:contextualSpacing/>
    </w:pPr>
    <w:rPr>
      <w:rFonts w:ascii="Times New Roman" w:eastAsia="Times New Roman" w:hAnsi="Times New Roman" w:cs="Times New Roman"/>
      <w:sz w:val="24"/>
      <w:szCs w:val="24"/>
      <w:lang w:val="en-US" w:bidi="ar-SA"/>
    </w:rPr>
  </w:style>
  <w:style w:type="character" w:styleId="a8">
    <w:name w:val="Unresolved Mention"/>
    <w:basedOn w:val="a0"/>
    <w:uiPriority w:val="99"/>
    <w:semiHidden/>
    <w:unhideWhenUsed/>
    <w:rsid w:val="00115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el.uoa.gr/fileadmin/interel.uoa.gr/uploads/ASEP_pararthma_glwssomatheias__A2_2_2022_5_22.doc"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interel.uoa.gr/erasmus/sm.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688</Words>
  <Characters>3717</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Λυκούργος Κουρκουβέλας</dc:creator>
  <cp:keywords/>
  <dc:description/>
  <cp:lastModifiedBy>Paraskevi Papavasiliou</cp:lastModifiedBy>
  <cp:revision>2</cp:revision>
  <dcterms:created xsi:type="dcterms:W3CDTF">2023-03-15T11:22:00Z</dcterms:created>
  <dcterms:modified xsi:type="dcterms:W3CDTF">2023-03-15T11:22:00Z</dcterms:modified>
</cp:coreProperties>
</file>