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971A" w14:textId="77777777" w:rsidR="00F26FA0" w:rsidRDefault="00F26FA0" w:rsidP="00465C38">
      <w:pPr>
        <w:spacing w:before="100" w:beforeAutospacing="1" w:after="240" w:line="240" w:lineRule="auto"/>
        <w:rPr>
          <w:noProof/>
          <w:lang w:val="el-GR"/>
        </w:rPr>
      </w:pPr>
    </w:p>
    <w:p w14:paraId="6A0FB252" w14:textId="380C7D81" w:rsidR="00465C38" w:rsidRPr="00B75F3D" w:rsidRDefault="00465C38" w:rsidP="00465C38">
      <w:pPr>
        <w:spacing w:before="100" w:beforeAutospacing="1" w:after="240" w:line="240" w:lineRule="auto"/>
        <w:rPr>
          <w:rFonts w:ascii="Times New Roman" w:eastAsia="Times New Roman" w:hAnsi="Times New Roman" w:cs="Times New Roman"/>
          <w:b/>
          <w:bCs/>
          <w:lang w:val="el-GR"/>
        </w:rPr>
      </w:pPr>
      <w:r>
        <w:rPr>
          <w:noProof/>
        </w:rPr>
        <w:drawing>
          <wp:inline distT="0" distB="0" distL="0" distR="0" wp14:anchorId="27B21885" wp14:editId="2D90A774">
            <wp:extent cx="1638300" cy="604834"/>
            <wp:effectExtent l="0" t="0" r="0" b="5080"/>
            <wp:docPr id="12290" name="Picture 2" descr="ΕΚΠΑ: Τμήμα Ιστορίας και Αρχαιολογίας - Αρχική σελίδ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0" name="Picture 2" descr="ΕΚΠΑ: Τμήμα Ιστορίας και Αρχαιολογίας - Αρχική σελίδα"/>
                    <pic:cNvPicPr>
                      <a:picLocks noChangeAspect="1" noChangeArrowheads="1"/>
                    </pic:cNvPicPr>
                  </pic:nvPicPr>
                  <pic:blipFill>
                    <a:blip r:embed="rId7"/>
                    <a:srcRect/>
                    <a:stretch>
                      <a:fillRect/>
                    </a:stretch>
                  </pic:blipFill>
                  <pic:spPr bwMode="auto">
                    <a:xfrm>
                      <a:off x="0" y="0"/>
                      <a:ext cx="1674642" cy="618251"/>
                    </a:xfrm>
                    <a:prstGeom prst="rect">
                      <a:avLst/>
                    </a:prstGeom>
                    <a:noFill/>
                  </pic:spPr>
                </pic:pic>
              </a:graphicData>
            </a:graphic>
          </wp:inline>
        </w:drawing>
      </w:r>
      <w:r w:rsidRPr="00B75F3D">
        <w:rPr>
          <w:rFonts w:ascii="Times New Roman" w:eastAsia="Times New Roman" w:hAnsi="Times New Roman" w:cs="Times New Roman"/>
          <w:b/>
          <w:bCs/>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lang w:val="el-GR"/>
        </w:rPr>
        <w:t xml:space="preserve">              </w:t>
      </w:r>
      <w:r w:rsidRPr="00B75F3D">
        <w:rPr>
          <w:rFonts w:ascii="Times New Roman" w:eastAsia="Times New Roman" w:hAnsi="Times New Roman" w:cs="Times New Roman"/>
          <w:b/>
          <w:bCs/>
          <w:noProof/>
          <w:lang w:val="el-GR"/>
        </w:rPr>
        <w:t xml:space="preserve">               </w:t>
      </w:r>
      <w:r>
        <w:rPr>
          <w:rFonts w:ascii="Times New Roman" w:eastAsia="Times New Roman" w:hAnsi="Times New Roman" w:cs="Times New Roman"/>
          <w:b/>
          <w:bCs/>
          <w:noProof/>
        </w:rPr>
        <w:drawing>
          <wp:inline distT="0" distB="0" distL="0" distR="0" wp14:anchorId="6089239A" wp14:editId="102521B7">
            <wp:extent cx="851426" cy="422534"/>
            <wp:effectExtent l="0" t="0" r="6350" b="0"/>
            <wp:docPr id="885430981"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430981" name="Picture 1" descr="A logo with text on i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0112" cy="431807"/>
                    </a:xfrm>
                    <a:prstGeom prst="rect">
                      <a:avLst/>
                    </a:prstGeom>
                    <a:noFill/>
                  </pic:spPr>
                </pic:pic>
              </a:graphicData>
            </a:graphic>
          </wp:inline>
        </w:drawing>
      </w:r>
    </w:p>
    <w:p w14:paraId="7738D3EB"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2"/>
          <w:szCs w:val="22"/>
          <w:lang w:val="el-GR"/>
        </w:rPr>
      </w:pPr>
      <w:r w:rsidRPr="00045489">
        <w:rPr>
          <w:rFonts w:ascii="Segoe UI" w:eastAsia="Times New Roman" w:hAnsi="Segoe UI" w:cs="Segoe UI"/>
          <w:b/>
          <w:bCs/>
          <w:color w:val="0070C0"/>
          <w:sz w:val="22"/>
          <w:szCs w:val="22"/>
          <w:lang w:val="el-GR"/>
        </w:rPr>
        <w:t>ΣΧΟΛΗ ΟΙΚΟΝΟΜΙΚΩΝ ΚΑΙ ΠΟΛΙΤΙΚΩΝ ΕΠΙΣΤΗΜΩΝ</w:t>
      </w:r>
    </w:p>
    <w:p w14:paraId="5A26E04C" w14:textId="77777777" w:rsidR="00465C38" w:rsidRPr="00045489" w:rsidRDefault="00465C38" w:rsidP="00465C38">
      <w:pPr>
        <w:spacing w:before="100" w:beforeAutospacing="1" w:after="120" w:line="240" w:lineRule="auto"/>
        <w:jc w:val="center"/>
        <w:rPr>
          <w:rFonts w:ascii="Segoe UI" w:eastAsia="Times New Roman" w:hAnsi="Segoe UI" w:cs="Segoe UI"/>
          <w:b/>
          <w:bCs/>
          <w:color w:val="0070C0"/>
          <w:sz w:val="26"/>
          <w:szCs w:val="26"/>
          <w:lang w:val="el-GR"/>
        </w:rPr>
      </w:pPr>
      <w:r w:rsidRPr="00045489">
        <w:rPr>
          <w:rFonts w:ascii="Segoe UI" w:eastAsia="Times New Roman" w:hAnsi="Segoe UI" w:cs="Segoe UI"/>
          <w:b/>
          <w:bCs/>
          <w:color w:val="0070C0"/>
          <w:sz w:val="26"/>
          <w:szCs w:val="26"/>
          <w:lang w:val="el-GR"/>
        </w:rPr>
        <w:t>ΤΜΗΜΑ ΔΙΑΧΕΙΡΙΣΗΣ ΛΙΜΕΝΩΝ ΚΑΙ ΝΑΥΤΙΛΙΑΣ</w:t>
      </w:r>
    </w:p>
    <w:p w14:paraId="3874E67D" w14:textId="5DF8A86F" w:rsidR="00465C38" w:rsidRPr="004F2CC8" w:rsidRDefault="00465C38" w:rsidP="002948B6">
      <w:pPr>
        <w:spacing w:after="0" w:line="240" w:lineRule="auto"/>
        <w:ind w:left="30"/>
        <w:jc w:val="center"/>
        <w:textAlignment w:val="baseline"/>
        <w:rPr>
          <w:rFonts w:ascii="Calibri" w:eastAsia="Times New Roman" w:hAnsi="Calibri" w:cs="Calibri"/>
          <w:b/>
          <w:bCs/>
          <w:color w:val="002060"/>
          <w:lang w:val="el-GR"/>
        </w:rPr>
      </w:pPr>
      <w:r w:rsidRPr="00465C38">
        <w:rPr>
          <w:rFonts w:ascii="Segoe UI" w:eastAsia="Times New Roman" w:hAnsi="Segoe UI" w:cs="Segoe UI"/>
          <w:b/>
          <w:bCs/>
          <w:sz w:val="26"/>
          <w:szCs w:val="26"/>
          <w:lang w:val="el-GR"/>
        </w:rPr>
        <w:br/>
      </w:r>
      <w:r w:rsidR="00314E7E" w:rsidRPr="004F2CC8">
        <w:rPr>
          <w:rFonts w:ascii="Calibri" w:eastAsia="Times New Roman" w:hAnsi="Calibri" w:cs="Calibri"/>
          <w:b/>
          <w:bCs/>
          <w:color w:val="002060"/>
          <w:lang w:val="el-GR"/>
        </w:rPr>
        <w:t>ΔΕΛΤΙΟ ΤΥΠΟΥ</w:t>
      </w:r>
    </w:p>
    <w:p w14:paraId="349CE22C" w14:textId="28454E9C" w:rsidR="00643C3B" w:rsidRDefault="00465C38" w:rsidP="00643C3B">
      <w:pPr>
        <w:spacing w:after="0" w:line="360" w:lineRule="auto"/>
        <w:jc w:val="center"/>
        <w:textAlignment w:val="baseline"/>
        <w:rPr>
          <w:rFonts w:ascii="Calibri" w:eastAsia="Times New Roman" w:hAnsi="Calibri" w:cs="Calibri"/>
          <w:b/>
          <w:bCs/>
          <w:color w:val="0070C0"/>
          <w:lang w:val="el-GR"/>
        </w:rPr>
      </w:pPr>
      <w:r w:rsidRPr="00AD2614">
        <w:rPr>
          <w:rFonts w:ascii="Calibri" w:eastAsia="Times New Roman" w:hAnsi="Calibri" w:cs="Calibri"/>
          <w:b/>
          <w:bCs/>
          <w:color w:val="0070C0"/>
          <w:lang w:val="el-GR"/>
        </w:rPr>
        <w:br/>
      </w:r>
      <w:r w:rsidR="00643C3B" w:rsidRPr="00643C3B">
        <w:rPr>
          <w:rFonts w:ascii="Calibri" w:eastAsia="Times New Roman" w:hAnsi="Calibri" w:cs="Calibri"/>
          <w:b/>
          <w:bCs/>
          <w:color w:val="0070C0"/>
          <w:lang w:val="el-GR"/>
        </w:rPr>
        <w:t xml:space="preserve">Εκπαιδευτική </w:t>
      </w:r>
      <w:r w:rsidR="00F2340D">
        <w:rPr>
          <w:rFonts w:ascii="Calibri" w:eastAsia="Times New Roman" w:hAnsi="Calibri" w:cs="Calibri"/>
          <w:b/>
          <w:bCs/>
          <w:color w:val="0070C0"/>
          <w:lang w:val="el-GR"/>
        </w:rPr>
        <w:t>Ε</w:t>
      </w:r>
      <w:r w:rsidR="00643C3B" w:rsidRPr="00643C3B">
        <w:rPr>
          <w:rFonts w:ascii="Calibri" w:eastAsia="Times New Roman" w:hAnsi="Calibri" w:cs="Calibri"/>
          <w:b/>
          <w:bCs/>
          <w:color w:val="0070C0"/>
          <w:lang w:val="el-GR"/>
        </w:rPr>
        <w:t>πίσκεψη</w:t>
      </w:r>
      <w:r w:rsidR="00F2340D">
        <w:rPr>
          <w:rFonts w:ascii="Calibri" w:eastAsia="Times New Roman" w:hAnsi="Calibri" w:cs="Calibri"/>
          <w:b/>
          <w:bCs/>
          <w:color w:val="0070C0"/>
          <w:lang w:val="el-GR"/>
        </w:rPr>
        <w:br/>
      </w:r>
      <w:r w:rsidR="00643C3B" w:rsidRPr="00643C3B">
        <w:rPr>
          <w:rFonts w:ascii="Calibri" w:eastAsia="Times New Roman" w:hAnsi="Calibri" w:cs="Calibri"/>
          <w:b/>
          <w:bCs/>
          <w:color w:val="0070C0"/>
          <w:lang w:val="el-GR"/>
        </w:rPr>
        <w:t xml:space="preserve">του Τμήματος Διαχείρισης Λιμένων και Ναυτιλίας </w:t>
      </w:r>
      <w:r w:rsidR="00F2340D">
        <w:rPr>
          <w:rFonts w:ascii="Calibri" w:eastAsia="Times New Roman" w:hAnsi="Calibri" w:cs="Calibri"/>
          <w:b/>
          <w:bCs/>
          <w:color w:val="0070C0"/>
          <w:lang w:val="el-GR"/>
        </w:rPr>
        <w:t>του ΕΚΠΑ</w:t>
      </w:r>
      <w:r w:rsidR="00F2340D">
        <w:rPr>
          <w:rFonts w:ascii="Calibri" w:eastAsia="Times New Roman" w:hAnsi="Calibri" w:cs="Calibri"/>
          <w:b/>
          <w:bCs/>
          <w:color w:val="0070C0"/>
          <w:lang w:val="el-GR"/>
        </w:rPr>
        <w:br/>
      </w:r>
      <w:r w:rsidR="00643C3B" w:rsidRPr="00643C3B">
        <w:rPr>
          <w:rFonts w:ascii="Calibri" w:eastAsia="Times New Roman" w:hAnsi="Calibri" w:cs="Calibri"/>
          <w:b/>
          <w:bCs/>
          <w:color w:val="0070C0"/>
          <w:lang w:val="el-GR"/>
        </w:rPr>
        <w:t xml:space="preserve">στο </w:t>
      </w:r>
      <w:r w:rsidR="00F2340D">
        <w:rPr>
          <w:rFonts w:ascii="Calibri" w:eastAsia="Times New Roman" w:hAnsi="Calibri" w:cs="Calibri"/>
          <w:b/>
          <w:bCs/>
          <w:color w:val="0070C0"/>
          <w:lang w:val="el-GR"/>
        </w:rPr>
        <w:t>Κ</w:t>
      </w:r>
      <w:r w:rsidR="00643C3B" w:rsidRPr="00643C3B">
        <w:rPr>
          <w:rFonts w:ascii="Calibri" w:eastAsia="Times New Roman" w:hAnsi="Calibri" w:cs="Calibri"/>
          <w:b/>
          <w:bCs/>
          <w:color w:val="0070C0"/>
          <w:lang w:val="el-GR"/>
        </w:rPr>
        <w:t xml:space="preserve">ρουαζιερόπλοιο </w:t>
      </w:r>
      <w:proofErr w:type="spellStart"/>
      <w:r w:rsidR="00643C3B" w:rsidRPr="00643C3B">
        <w:rPr>
          <w:rFonts w:ascii="Calibri" w:eastAsia="Times New Roman" w:hAnsi="Calibri" w:cs="Calibri"/>
          <w:b/>
          <w:bCs/>
          <w:color w:val="0070C0"/>
          <w:lang w:val="el-GR"/>
        </w:rPr>
        <w:t>Celestyal</w:t>
      </w:r>
      <w:proofErr w:type="spellEnd"/>
      <w:r w:rsidR="00643C3B" w:rsidRPr="00643C3B">
        <w:rPr>
          <w:rFonts w:ascii="Calibri" w:eastAsia="Times New Roman" w:hAnsi="Calibri" w:cs="Calibri"/>
          <w:b/>
          <w:bCs/>
          <w:color w:val="0070C0"/>
          <w:lang w:val="el-GR"/>
        </w:rPr>
        <w:t xml:space="preserve"> </w:t>
      </w:r>
      <w:proofErr w:type="spellStart"/>
      <w:r w:rsidR="00643C3B" w:rsidRPr="00643C3B">
        <w:rPr>
          <w:rFonts w:ascii="Calibri" w:eastAsia="Times New Roman" w:hAnsi="Calibri" w:cs="Calibri"/>
          <w:b/>
          <w:bCs/>
          <w:color w:val="0070C0"/>
          <w:lang w:val="el-GR"/>
        </w:rPr>
        <w:t>Journey</w:t>
      </w:r>
      <w:proofErr w:type="spellEnd"/>
    </w:p>
    <w:p w14:paraId="110D51BA" w14:textId="77777777" w:rsidR="00643C3B" w:rsidRDefault="00643C3B" w:rsidP="004660BE">
      <w:pPr>
        <w:spacing w:after="0" w:line="240" w:lineRule="auto"/>
        <w:ind w:left="28"/>
        <w:jc w:val="both"/>
        <w:textAlignment w:val="baseline"/>
        <w:rPr>
          <w:rFonts w:ascii="Calibri" w:eastAsia="Times New Roman" w:hAnsi="Calibri" w:cs="Calibri"/>
          <w:b/>
          <w:bCs/>
          <w:color w:val="0070C0"/>
          <w:lang w:val="el-GR"/>
        </w:rPr>
      </w:pPr>
    </w:p>
    <w:p w14:paraId="6CDE17EC" w14:textId="44246C23" w:rsidR="00643C3B" w:rsidRDefault="00465C38" w:rsidP="00643C3B">
      <w:pPr>
        <w:spacing w:after="0" w:line="240" w:lineRule="auto"/>
        <w:ind w:left="28"/>
        <w:jc w:val="both"/>
        <w:textAlignment w:val="baseline"/>
        <w:rPr>
          <w:rFonts w:ascii="Calibri" w:hAnsi="Calibri" w:cs="Calibri"/>
          <w:lang w:val="el-GR"/>
        </w:rPr>
      </w:pPr>
      <w:r w:rsidRPr="00AD2614">
        <w:rPr>
          <w:rFonts w:ascii="Calibri" w:eastAsia="Times New Roman" w:hAnsi="Calibri" w:cs="Calibri"/>
          <w:b/>
          <w:bCs/>
          <w:color w:val="0070C0"/>
          <w:lang w:val="el-GR"/>
        </w:rPr>
        <w:br/>
      </w:r>
      <w:r w:rsidR="00F2340D" w:rsidRPr="00F2340D">
        <w:rPr>
          <w:rFonts w:ascii="Calibri" w:hAnsi="Calibri" w:cs="Calibri"/>
          <w:lang w:val="el-GR"/>
        </w:rPr>
        <w:t xml:space="preserve">Το </w:t>
      </w:r>
      <w:r w:rsidR="00F2340D" w:rsidRPr="00643C3B">
        <w:rPr>
          <w:rFonts w:ascii="Calibri" w:hAnsi="Calibri" w:cs="Calibri"/>
          <w:b/>
          <w:bCs/>
          <w:lang w:val="el-GR"/>
        </w:rPr>
        <w:t>Τμήμα Διαχείρισης Λιμένων και Ναυτιλίας</w:t>
      </w:r>
      <w:r w:rsidR="00F2340D">
        <w:rPr>
          <w:rFonts w:ascii="Calibri" w:hAnsi="Calibri" w:cs="Calibri"/>
          <w:b/>
          <w:bCs/>
          <w:lang w:val="el-GR"/>
        </w:rPr>
        <w:t>,</w:t>
      </w:r>
      <w:r w:rsidR="00F2340D" w:rsidRPr="00643C3B">
        <w:rPr>
          <w:rFonts w:ascii="Calibri" w:hAnsi="Calibri" w:cs="Calibri"/>
          <w:lang w:val="el-GR"/>
        </w:rPr>
        <w:t xml:space="preserve"> του </w:t>
      </w:r>
      <w:r w:rsidR="00F2340D" w:rsidRPr="00643C3B">
        <w:rPr>
          <w:rFonts w:ascii="Calibri" w:hAnsi="Calibri" w:cs="Calibri"/>
          <w:b/>
          <w:bCs/>
          <w:lang w:val="el-GR"/>
        </w:rPr>
        <w:t>Εθνικού και Καποδιστριακού Πανεπιστημίου Αθηνών</w:t>
      </w:r>
      <w:r w:rsidR="00F2340D">
        <w:rPr>
          <w:rFonts w:ascii="Calibri" w:hAnsi="Calibri" w:cs="Calibri"/>
          <w:b/>
          <w:bCs/>
          <w:lang w:val="el-GR"/>
        </w:rPr>
        <w:t>,</w:t>
      </w:r>
      <w:r w:rsidR="00F2340D" w:rsidRPr="00643C3B">
        <w:rPr>
          <w:rFonts w:ascii="Calibri" w:hAnsi="Calibri" w:cs="Calibri"/>
          <w:lang w:val="el-GR"/>
        </w:rPr>
        <w:t xml:space="preserve"> </w:t>
      </w:r>
      <w:r w:rsidR="00F2340D">
        <w:rPr>
          <w:rFonts w:ascii="Calibri" w:hAnsi="Calibri" w:cs="Calibri"/>
          <w:lang w:val="el-GR"/>
        </w:rPr>
        <w:t xml:space="preserve">πραγματοποίησε πρόσφατα (17.5.2025) εκπαιδευτική επίσκεψη </w:t>
      </w:r>
      <w:r w:rsidR="00643C3B" w:rsidRPr="00643C3B">
        <w:rPr>
          <w:rFonts w:ascii="Calibri" w:hAnsi="Calibri" w:cs="Calibri"/>
          <w:lang w:val="el-GR"/>
        </w:rPr>
        <w:t>στο</w:t>
      </w:r>
      <w:r w:rsidR="00F2340D">
        <w:rPr>
          <w:rFonts w:ascii="Calibri" w:hAnsi="Calibri" w:cs="Calibri"/>
          <w:lang w:val="el-GR"/>
        </w:rPr>
        <w:t xml:space="preserve"> </w:t>
      </w:r>
      <w:r w:rsidR="00643C3B" w:rsidRPr="00F2340D">
        <w:rPr>
          <w:rFonts w:ascii="Calibri" w:hAnsi="Calibri" w:cs="Calibri"/>
          <w:b/>
          <w:bCs/>
          <w:lang w:val="el-GR"/>
        </w:rPr>
        <w:t xml:space="preserve">κρουαζιερόπλοιο </w:t>
      </w:r>
      <w:proofErr w:type="spellStart"/>
      <w:r w:rsidR="00643C3B" w:rsidRPr="00643C3B">
        <w:rPr>
          <w:rFonts w:ascii="Calibri" w:hAnsi="Calibri" w:cs="Calibri"/>
          <w:b/>
          <w:bCs/>
          <w:lang w:val="el-GR"/>
        </w:rPr>
        <w:t>Celestyal</w:t>
      </w:r>
      <w:proofErr w:type="spellEnd"/>
      <w:r w:rsidR="00643C3B" w:rsidRPr="00643C3B">
        <w:rPr>
          <w:rFonts w:ascii="Calibri" w:hAnsi="Calibri" w:cs="Calibri"/>
          <w:b/>
          <w:bCs/>
          <w:lang w:val="el-GR"/>
        </w:rPr>
        <w:t xml:space="preserve"> </w:t>
      </w:r>
      <w:proofErr w:type="spellStart"/>
      <w:r w:rsidR="00643C3B" w:rsidRPr="00643C3B">
        <w:rPr>
          <w:rFonts w:ascii="Calibri" w:hAnsi="Calibri" w:cs="Calibri"/>
          <w:b/>
          <w:bCs/>
          <w:lang w:val="el-GR"/>
        </w:rPr>
        <w:t>Journey</w:t>
      </w:r>
      <w:proofErr w:type="spellEnd"/>
      <w:r w:rsidR="00F2340D">
        <w:rPr>
          <w:rFonts w:ascii="Calibri" w:hAnsi="Calibri" w:cs="Calibri"/>
          <w:lang w:val="el-GR"/>
        </w:rPr>
        <w:t xml:space="preserve">. Η επίσκεψη έγινε με </w:t>
      </w:r>
      <w:r w:rsidR="00D407DC">
        <w:rPr>
          <w:rFonts w:ascii="Calibri" w:hAnsi="Calibri" w:cs="Calibri"/>
          <w:lang w:val="el-GR"/>
        </w:rPr>
        <w:t>δυναμική</w:t>
      </w:r>
      <w:r w:rsidR="00F2340D">
        <w:rPr>
          <w:rFonts w:ascii="Calibri" w:hAnsi="Calibri" w:cs="Calibri"/>
          <w:lang w:val="el-GR"/>
        </w:rPr>
        <w:t xml:space="preserve"> συμμετοχή φοιτητών/</w:t>
      </w:r>
      <w:proofErr w:type="spellStart"/>
      <w:r w:rsidR="00F2340D">
        <w:rPr>
          <w:rFonts w:ascii="Calibri" w:hAnsi="Calibri" w:cs="Calibri"/>
          <w:lang w:val="el-GR"/>
        </w:rPr>
        <w:t>ριών</w:t>
      </w:r>
      <w:proofErr w:type="spellEnd"/>
      <w:r w:rsidR="00F2340D">
        <w:rPr>
          <w:rFonts w:ascii="Calibri" w:hAnsi="Calibri" w:cs="Calibri"/>
          <w:lang w:val="el-GR"/>
        </w:rPr>
        <w:t xml:space="preserve">, </w:t>
      </w:r>
      <w:r w:rsidR="00643C3B" w:rsidRPr="00643C3B">
        <w:rPr>
          <w:rFonts w:ascii="Calibri" w:hAnsi="Calibri" w:cs="Calibri"/>
          <w:lang w:val="el-GR"/>
        </w:rPr>
        <w:t xml:space="preserve">στο πλαίσιο των </w:t>
      </w:r>
      <w:r w:rsidR="00F2340D">
        <w:rPr>
          <w:rFonts w:ascii="Calibri" w:hAnsi="Calibri" w:cs="Calibri"/>
          <w:lang w:val="el-GR"/>
        </w:rPr>
        <w:t xml:space="preserve">σχετικών </w:t>
      </w:r>
      <w:r w:rsidR="00643C3B" w:rsidRPr="00643C3B">
        <w:rPr>
          <w:rFonts w:ascii="Calibri" w:hAnsi="Calibri" w:cs="Calibri"/>
          <w:lang w:val="el-GR"/>
        </w:rPr>
        <w:t>μαθημάτων</w:t>
      </w:r>
      <w:r w:rsidR="00F2340D">
        <w:rPr>
          <w:rFonts w:ascii="Calibri" w:hAnsi="Calibri" w:cs="Calibri"/>
          <w:lang w:val="el-GR"/>
        </w:rPr>
        <w:t xml:space="preserve"> του Προγράμματος Σπουδών, </w:t>
      </w:r>
      <w:r w:rsidR="00F2340D">
        <w:rPr>
          <w:rFonts w:ascii="Calibri" w:hAnsi="Calibri" w:cs="Calibri"/>
          <w:b/>
          <w:bCs/>
          <w:lang w:val="el-GR"/>
        </w:rPr>
        <w:t>‘</w:t>
      </w:r>
      <w:r w:rsidR="00643C3B" w:rsidRPr="00643C3B">
        <w:rPr>
          <w:rFonts w:ascii="Calibri" w:hAnsi="Calibri" w:cs="Calibri"/>
          <w:b/>
          <w:bCs/>
          <w:lang w:val="el-GR"/>
        </w:rPr>
        <w:t>Υπηρεσίες Κρουαζιέρας και Τουριστικοί Λιμένες</w:t>
      </w:r>
      <w:r w:rsidR="00F2340D">
        <w:rPr>
          <w:rFonts w:ascii="Calibri" w:hAnsi="Calibri" w:cs="Calibri"/>
          <w:b/>
          <w:bCs/>
          <w:lang w:val="el-GR"/>
        </w:rPr>
        <w:t>’</w:t>
      </w:r>
      <w:r w:rsidR="00643C3B" w:rsidRPr="00643C3B">
        <w:rPr>
          <w:rFonts w:ascii="Calibri" w:hAnsi="Calibri" w:cs="Calibri"/>
          <w:lang w:val="el-GR"/>
        </w:rPr>
        <w:t xml:space="preserve"> και </w:t>
      </w:r>
      <w:r w:rsidR="00F2340D" w:rsidRPr="00F2340D">
        <w:rPr>
          <w:rFonts w:ascii="Calibri" w:hAnsi="Calibri" w:cs="Calibri"/>
          <w:b/>
          <w:bCs/>
          <w:lang w:val="el-GR"/>
        </w:rPr>
        <w:t>‘</w:t>
      </w:r>
      <w:r w:rsidR="00643C3B" w:rsidRPr="00643C3B">
        <w:rPr>
          <w:rFonts w:ascii="Calibri" w:hAnsi="Calibri" w:cs="Calibri"/>
          <w:b/>
          <w:bCs/>
          <w:lang w:val="el-GR"/>
        </w:rPr>
        <w:t>Διοίκηση Επιβατηγού Ναυτιλίας</w:t>
      </w:r>
      <w:r w:rsidR="00F2340D">
        <w:rPr>
          <w:rFonts w:ascii="Calibri" w:hAnsi="Calibri" w:cs="Calibri"/>
          <w:b/>
          <w:bCs/>
          <w:lang w:val="el-GR"/>
        </w:rPr>
        <w:t>’</w:t>
      </w:r>
      <w:r w:rsidR="00F2340D">
        <w:rPr>
          <w:rFonts w:ascii="Calibri" w:hAnsi="Calibri" w:cs="Calibri"/>
          <w:lang w:val="el-GR"/>
        </w:rPr>
        <w:t xml:space="preserve">, με ακαδημαϊκό υπεύθυνο της οργάνωσης τον </w:t>
      </w:r>
      <w:r w:rsidR="00F2340D" w:rsidRPr="00F2340D">
        <w:rPr>
          <w:rFonts w:ascii="Calibri" w:hAnsi="Calibri" w:cs="Calibri"/>
          <w:b/>
          <w:bCs/>
          <w:lang w:val="el-GR"/>
        </w:rPr>
        <w:t xml:space="preserve">Δρ. Ιωάννη </w:t>
      </w:r>
      <w:proofErr w:type="spellStart"/>
      <w:r w:rsidR="00F2340D" w:rsidRPr="00F2340D">
        <w:rPr>
          <w:rFonts w:ascii="Calibri" w:hAnsi="Calibri" w:cs="Calibri"/>
          <w:b/>
          <w:bCs/>
          <w:lang w:val="el-GR"/>
        </w:rPr>
        <w:t>Κατσούνη</w:t>
      </w:r>
      <w:proofErr w:type="spellEnd"/>
      <w:r w:rsidR="00F2340D" w:rsidRPr="00F2340D">
        <w:rPr>
          <w:rFonts w:ascii="Calibri" w:hAnsi="Calibri" w:cs="Calibri"/>
          <w:b/>
          <w:bCs/>
          <w:lang w:val="el-GR"/>
        </w:rPr>
        <w:t xml:space="preserve">, </w:t>
      </w:r>
      <w:r w:rsidR="00643C3B" w:rsidRPr="00F2340D">
        <w:rPr>
          <w:rFonts w:ascii="Calibri" w:hAnsi="Calibri" w:cs="Calibri"/>
          <w:b/>
          <w:bCs/>
          <w:lang w:val="el-GR"/>
        </w:rPr>
        <w:t>Εντεταλμένο Διδάσκ</w:t>
      </w:r>
      <w:r w:rsidR="00F2340D" w:rsidRPr="00F2340D">
        <w:rPr>
          <w:rFonts w:ascii="Calibri" w:hAnsi="Calibri" w:cs="Calibri"/>
          <w:b/>
          <w:bCs/>
          <w:lang w:val="el-GR"/>
        </w:rPr>
        <w:t>ο</w:t>
      </w:r>
      <w:r w:rsidR="00643C3B" w:rsidRPr="00F2340D">
        <w:rPr>
          <w:rFonts w:ascii="Calibri" w:hAnsi="Calibri" w:cs="Calibri"/>
          <w:b/>
          <w:bCs/>
          <w:lang w:val="el-GR"/>
        </w:rPr>
        <w:t>ν</w:t>
      </w:r>
      <w:r w:rsidR="00F2340D" w:rsidRPr="00F2340D">
        <w:rPr>
          <w:rFonts w:ascii="Calibri" w:hAnsi="Calibri" w:cs="Calibri"/>
          <w:b/>
          <w:bCs/>
          <w:lang w:val="el-GR"/>
        </w:rPr>
        <w:t>τα</w:t>
      </w:r>
      <w:r w:rsidR="00F2340D">
        <w:rPr>
          <w:rFonts w:ascii="Calibri" w:hAnsi="Calibri" w:cs="Calibri"/>
          <w:b/>
          <w:bCs/>
          <w:lang w:val="el-GR"/>
        </w:rPr>
        <w:t xml:space="preserve"> </w:t>
      </w:r>
      <w:r w:rsidR="00F2340D" w:rsidRPr="00F2340D">
        <w:rPr>
          <w:rFonts w:ascii="Calibri" w:hAnsi="Calibri" w:cs="Calibri"/>
          <w:b/>
          <w:bCs/>
          <w:lang w:val="el-GR"/>
        </w:rPr>
        <w:t>του</w:t>
      </w:r>
      <w:r w:rsidR="00F2340D">
        <w:rPr>
          <w:rFonts w:ascii="Calibri" w:hAnsi="Calibri" w:cs="Calibri"/>
          <w:lang w:val="el-GR"/>
        </w:rPr>
        <w:t xml:space="preserve"> </w:t>
      </w:r>
      <w:r w:rsidR="00F2340D" w:rsidRPr="00F2340D">
        <w:rPr>
          <w:rFonts w:ascii="Calibri" w:hAnsi="Calibri" w:cs="Calibri"/>
          <w:b/>
          <w:bCs/>
          <w:lang w:val="el-GR"/>
        </w:rPr>
        <w:t>Τμήμα</w:t>
      </w:r>
      <w:r w:rsidR="00F2340D">
        <w:rPr>
          <w:rFonts w:ascii="Calibri" w:hAnsi="Calibri" w:cs="Calibri"/>
          <w:b/>
          <w:bCs/>
          <w:lang w:val="el-GR"/>
        </w:rPr>
        <w:t>τος</w:t>
      </w:r>
      <w:r w:rsidR="00F2340D" w:rsidRPr="00F2340D">
        <w:rPr>
          <w:rFonts w:ascii="Calibri" w:hAnsi="Calibri" w:cs="Calibri"/>
          <w:b/>
          <w:bCs/>
          <w:lang w:val="el-GR"/>
        </w:rPr>
        <w:t xml:space="preserve"> ΔΙΛΙΝ</w:t>
      </w:r>
      <w:r w:rsidR="00F2340D">
        <w:rPr>
          <w:rFonts w:ascii="Calibri" w:hAnsi="Calibri" w:cs="Calibri"/>
          <w:lang w:val="el-GR"/>
        </w:rPr>
        <w:t xml:space="preserve"> στα ανωτέρω γνωστικά αντικείμενα</w:t>
      </w:r>
      <w:r w:rsidR="00643C3B" w:rsidRPr="00643C3B">
        <w:rPr>
          <w:rFonts w:ascii="Calibri" w:hAnsi="Calibri" w:cs="Calibri"/>
          <w:lang w:val="el-GR"/>
        </w:rPr>
        <w:t>.</w:t>
      </w:r>
    </w:p>
    <w:p w14:paraId="74DDE460" w14:textId="77777777" w:rsidR="00643C3B" w:rsidRPr="00643C3B" w:rsidRDefault="00643C3B" w:rsidP="00643C3B">
      <w:pPr>
        <w:spacing w:after="0" w:line="240" w:lineRule="auto"/>
        <w:ind w:left="28"/>
        <w:jc w:val="both"/>
        <w:textAlignment w:val="baseline"/>
        <w:rPr>
          <w:rFonts w:ascii="Calibri" w:hAnsi="Calibri" w:cs="Calibri"/>
          <w:lang w:val="el-GR"/>
        </w:rPr>
      </w:pPr>
    </w:p>
    <w:p w14:paraId="1F48B08C" w14:textId="0E8100BF" w:rsidR="00643C3B" w:rsidRDefault="00643C3B" w:rsidP="00643C3B">
      <w:pPr>
        <w:spacing w:after="0" w:line="240" w:lineRule="auto"/>
        <w:ind w:left="28"/>
        <w:jc w:val="both"/>
        <w:textAlignment w:val="baseline"/>
        <w:rPr>
          <w:rFonts w:ascii="Calibri" w:hAnsi="Calibri" w:cs="Calibri"/>
          <w:lang w:val="el-GR"/>
        </w:rPr>
      </w:pPr>
      <w:r w:rsidRPr="00643C3B">
        <w:rPr>
          <w:rFonts w:ascii="Calibri" w:hAnsi="Calibri" w:cs="Calibri"/>
          <w:lang w:val="el-GR"/>
        </w:rPr>
        <w:t xml:space="preserve">Κατά τη διάρκεια της επίσκεψης, </w:t>
      </w:r>
      <w:r w:rsidR="00F2340D">
        <w:rPr>
          <w:rFonts w:ascii="Calibri" w:hAnsi="Calibri" w:cs="Calibri"/>
          <w:lang w:val="el-GR"/>
        </w:rPr>
        <w:t>φοιτητές/</w:t>
      </w:r>
      <w:proofErr w:type="spellStart"/>
      <w:r w:rsidR="00F2340D">
        <w:rPr>
          <w:rFonts w:ascii="Calibri" w:hAnsi="Calibri" w:cs="Calibri"/>
          <w:lang w:val="el-GR"/>
        </w:rPr>
        <w:t>ριες</w:t>
      </w:r>
      <w:proofErr w:type="spellEnd"/>
      <w:r w:rsidR="00F2340D">
        <w:rPr>
          <w:rFonts w:ascii="Calibri" w:hAnsi="Calibri" w:cs="Calibri"/>
          <w:lang w:val="el-GR"/>
        </w:rPr>
        <w:t xml:space="preserve"> και διδάσκοντες </w:t>
      </w:r>
      <w:r w:rsidRPr="00643C3B">
        <w:rPr>
          <w:rFonts w:ascii="Calibri" w:hAnsi="Calibri" w:cs="Calibri"/>
          <w:lang w:val="el-GR"/>
        </w:rPr>
        <w:t xml:space="preserve">ξεναγήθηκαν στους χώρους του </w:t>
      </w:r>
      <w:r w:rsidR="00F2340D">
        <w:rPr>
          <w:rFonts w:ascii="Calibri" w:hAnsi="Calibri" w:cs="Calibri"/>
          <w:lang w:val="el-GR"/>
        </w:rPr>
        <w:t>κρουαζιερό</w:t>
      </w:r>
      <w:r w:rsidRPr="00643C3B">
        <w:rPr>
          <w:rFonts w:ascii="Calibri" w:hAnsi="Calibri" w:cs="Calibri"/>
          <w:lang w:val="el-GR"/>
        </w:rPr>
        <w:t>πλο</w:t>
      </w:r>
      <w:r w:rsidR="00F2340D">
        <w:rPr>
          <w:rFonts w:ascii="Calibri" w:hAnsi="Calibri" w:cs="Calibri"/>
          <w:lang w:val="el-GR"/>
        </w:rPr>
        <w:t>ι</w:t>
      </w:r>
      <w:r w:rsidRPr="00643C3B">
        <w:rPr>
          <w:rFonts w:ascii="Calibri" w:hAnsi="Calibri" w:cs="Calibri"/>
          <w:lang w:val="el-GR"/>
        </w:rPr>
        <w:t>ου</w:t>
      </w:r>
      <w:r w:rsidR="00F2340D">
        <w:rPr>
          <w:rFonts w:ascii="Calibri" w:hAnsi="Calibri" w:cs="Calibri"/>
          <w:lang w:val="el-GR"/>
        </w:rPr>
        <w:t>, όπου</w:t>
      </w:r>
      <w:r w:rsidRPr="00643C3B">
        <w:rPr>
          <w:rFonts w:ascii="Calibri" w:hAnsi="Calibri" w:cs="Calibri"/>
          <w:lang w:val="el-GR"/>
        </w:rPr>
        <w:t xml:space="preserve"> ενημερώθηκαν από έμπειρα στελέχη της </w:t>
      </w:r>
      <w:proofErr w:type="spellStart"/>
      <w:r w:rsidRPr="00643C3B">
        <w:rPr>
          <w:rFonts w:ascii="Calibri" w:hAnsi="Calibri" w:cs="Calibri"/>
          <w:b/>
          <w:bCs/>
          <w:lang w:val="el-GR"/>
        </w:rPr>
        <w:t>Celestyal</w:t>
      </w:r>
      <w:proofErr w:type="spellEnd"/>
      <w:r w:rsidRPr="00643C3B">
        <w:rPr>
          <w:rFonts w:ascii="Calibri" w:hAnsi="Calibri" w:cs="Calibri"/>
          <w:b/>
          <w:bCs/>
          <w:lang w:val="el-GR"/>
        </w:rPr>
        <w:t xml:space="preserve"> </w:t>
      </w:r>
      <w:proofErr w:type="spellStart"/>
      <w:r w:rsidRPr="00643C3B">
        <w:rPr>
          <w:rFonts w:ascii="Calibri" w:hAnsi="Calibri" w:cs="Calibri"/>
          <w:b/>
          <w:bCs/>
          <w:lang w:val="el-GR"/>
        </w:rPr>
        <w:t>Cruises</w:t>
      </w:r>
      <w:proofErr w:type="spellEnd"/>
      <w:r w:rsidRPr="00643C3B">
        <w:rPr>
          <w:rFonts w:ascii="Calibri" w:hAnsi="Calibri" w:cs="Calibri"/>
          <w:lang w:val="el-GR"/>
        </w:rPr>
        <w:t xml:space="preserve"> για τις ιδιαιτερότητες της λειτουργίας ενός σύγχρονου κρουαζιερόπλοιου</w:t>
      </w:r>
      <w:r w:rsidR="00AA05D3" w:rsidRPr="00AA05D3">
        <w:rPr>
          <w:rFonts w:ascii="Calibri" w:hAnsi="Calibri" w:cs="Calibri"/>
          <w:lang w:val="el-GR"/>
        </w:rPr>
        <w:t xml:space="preserve"> </w:t>
      </w:r>
      <w:r w:rsidR="00AA05D3">
        <w:rPr>
          <w:rFonts w:ascii="Calibri" w:hAnsi="Calibri" w:cs="Calibri"/>
          <w:lang w:val="el-GR"/>
        </w:rPr>
        <w:t>στο θαλάσσιο τουρισμό</w:t>
      </w:r>
      <w:r w:rsidRPr="00643C3B">
        <w:rPr>
          <w:rFonts w:ascii="Calibri" w:hAnsi="Calibri" w:cs="Calibri"/>
          <w:lang w:val="el-GR"/>
        </w:rPr>
        <w:t xml:space="preserve">, τις προκλήσεις της διοίκησης, καθώς και </w:t>
      </w:r>
      <w:r w:rsidR="00F2340D">
        <w:rPr>
          <w:rFonts w:ascii="Calibri" w:hAnsi="Calibri" w:cs="Calibri"/>
          <w:lang w:val="el-GR"/>
        </w:rPr>
        <w:t>τ</w:t>
      </w:r>
      <w:r w:rsidRPr="00643C3B">
        <w:rPr>
          <w:rFonts w:ascii="Calibri" w:hAnsi="Calibri" w:cs="Calibri"/>
          <w:lang w:val="el-GR"/>
        </w:rPr>
        <w:t>ις εξειδικευμένες υπηρεσίες φιλοξενίας και εξυπηρέτησης επιβατών.</w:t>
      </w:r>
    </w:p>
    <w:p w14:paraId="34468BC1" w14:textId="77777777" w:rsidR="00643C3B" w:rsidRPr="00643C3B" w:rsidRDefault="00643C3B" w:rsidP="00643C3B">
      <w:pPr>
        <w:spacing w:after="0" w:line="240" w:lineRule="auto"/>
        <w:ind w:left="28"/>
        <w:jc w:val="both"/>
        <w:textAlignment w:val="baseline"/>
        <w:rPr>
          <w:rFonts w:ascii="Calibri" w:hAnsi="Calibri" w:cs="Calibri"/>
          <w:lang w:val="el-GR"/>
        </w:rPr>
      </w:pPr>
    </w:p>
    <w:p w14:paraId="42A9AF6B" w14:textId="563D0E9E" w:rsidR="00643C3B" w:rsidRPr="00643C3B" w:rsidRDefault="00A908FD" w:rsidP="00643C3B">
      <w:pPr>
        <w:spacing w:after="0" w:line="240" w:lineRule="auto"/>
        <w:ind w:left="28"/>
        <w:jc w:val="both"/>
        <w:textAlignment w:val="baseline"/>
        <w:rPr>
          <w:rFonts w:ascii="Calibri" w:hAnsi="Calibri" w:cs="Calibri"/>
          <w:lang w:val="el-GR"/>
        </w:rPr>
      </w:pPr>
      <w:r>
        <w:rPr>
          <w:rFonts w:ascii="Calibri" w:hAnsi="Calibri" w:cs="Calibri"/>
          <w:lang w:val="el-GR"/>
        </w:rPr>
        <w:t>Το Τμήμα ΔΙΛΙΝ, οι διδάσκοντες και οι φοιτητές/</w:t>
      </w:r>
      <w:proofErr w:type="spellStart"/>
      <w:r>
        <w:rPr>
          <w:rFonts w:ascii="Calibri" w:hAnsi="Calibri" w:cs="Calibri"/>
          <w:lang w:val="el-GR"/>
        </w:rPr>
        <w:t>ριες</w:t>
      </w:r>
      <w:proofErr w:type="spellEnd"/>
      <w:r>
        <w:rPr>
          <w:rFonts w:ascii="Calibri" w:hAnsi="Calibri" w:cs="Calibri"/>
          <w:lang w:val="el-GR"/>
        </w:rPr>
        <w:t xml:space="preserve"> εκφράζουν</w:t>
      </w:r>
      <w:r w:rsidR="00643C3B" w:rsidRPr="00643C3B">
        <w:rPr>
          <w:rFonts w:ascii="Calibri" w:hAnsi="Calibri" w:cs="Calibri"/>
          <w:lang w:val="el-GR"/>
        </w:rPr>
        <w:t xml:space="preserve"> </w:t>
      </w:r>
      <w:r>
        <w:rPr>
          <w:rFonts w:ascii="Calibri" w:hAnsi="Calibri" w:cs="Calibri"/>
          <w:lang w:val="el-GR"/>
        </w:rPr>
        <w:t xml:space="preserve">τις </w:t>
      </w:r>
      <w:r w:rsidR="00643C3B" w:rsidRPr="00643C3B">
        <w:rPr>
          <w:rFonts w:ascii="Calibri" w:hAnsi="Calibri" w:cs="Calibri"/>
          <w:lang w:val="el-GR"/>
        </w:rPr>
        <w:t xml:space="preserve">θερμές </w:t>
      </w:r>
      <w:r>
        <w:rPr>
          <w:rFonts w:ascii="Calibri" w:hAnsi="Calibri" w:cs="Calibri"/>
          <w:lang w:val="el-GR"/>
        </w:rPr>
        <w:t xml:space="preserve">τους </w:t>
      </w:r>
      <w:r w:rsidR="00643C3B" w:rsidRPr="00643C3B">
        <w:rPr>
          <w:rFonts w:ascii="Calibri" w:hAnsi="Calibri" w:cs="Calibri"/>
          <w:lang w:val="el-GR"/>
        </w:rPr>
        <w:t xml:space="preserve">ευχαριστίες </w:t>
      </w:r>
      <w:r>
        <w:rPr>
          <w:rFonts w:ascii="Calibri" w:hAnsi="Calibri" w:cs="Calibri"/>
          <w:lang w:val="el-GR"/>
        </w:rPr>
        <w:t xml:space="preserve">προς </w:t>
      </w:r>
      <w:r w:rsidR="00643C3B" w:rsidRPr="00643C3B">
        <w:rPr>
          <w:rFonts w:ascii="Calibri" w:hAnsi="Calibri" w:cs="Calibri"/>
          <w:lang w:val="el-GR"/>
        </w:rPr>
        <w:t>τη</w:t>
      </w:r>
      <w:r>
        <w:rPr>
          <w:rFonts w:ascii="Calibri" w:hAnsi="Calibri" w:cs="Calibri"/>
          <w:lang w:val="el-GR"/>
        </w:rPr>
        <w:t>ν μητρική ναυτιλιακή εταιρία</w:t>
      </w:r>
      <w:r w:rsidR="00643C3B" w:rsidRPr="00643C3B">
        <w:rPr>
          <w:rFonts w:ascii="Calibri" w:hAnsi="Calibri" w:cs="Calibri"/>
          <w:lang w:val="el-GR"/>
        </w:rPr>
        <w:t xml:space="preserve"> </w:t>
      </w:r>
      <w:proofErr w:type="spellStart"/>
      <w:r w:rsidR="00643C3B" w:rsidRPr="00643C3B">
        <w:rPr>
          <w:rFonts w:ascii="Calibri" w:hAnsi="Calibri" w:cs="Calibri"/>
          <w:b/>
          <w:bCs/>
          <w:lang w:val="el-GR"/>
        </w:rPr>
        <w:t>Celestyal</w:t>
      </w:r>
      <w:proofErr w:type="spellEnd"/>
      <w:r w:rsidR="00643C3B" w:rsidRPr="00643C3B">
        <w:rPr>
          <w:rFonts w:ascii="Calibri" w:hAnsi="Calibri" w:cs="Calibri"/>
          <w:b/>
          <w:bCs/>
          <w:lang w:val="el-GR"/>
        </w:rPr>
        <w:t xml:space="preserve"> </w:t>
      </w:r>
      <w:proofErr w:type="spellStart"/>
      <w:r w:rsidR="00643C3B" w:rsidRPr="00643C3B">
        <w:rPr>
          <w:rFonts w:ascii="Calibri" w:hAnsi="Calibri" w:cs="Calibri"/>
          <w:b/>
          <w:bCs/>
          <w:lang w:val="el-GR"/>
        </w:rPr>
        <w:t>Cruises</w:t>
      </w:r>
      <w:proofErr w:type="spellEnd"/>
      <w:r w:rsidR="00643C3B" w:rsidRPr="00643C3B">
        <w:rPr>
          <w:rFonts w:ascii="Calibri" w:hAnsi="Calibri" w:cs="Calibri"/>
          <w:lang w:val="el-GR"/>
        </w:rPr>
        <w:t xml:space="preserve"> για την άψογη φιλοξενία και τη συμβολή της στην </w:t>
      </w:r>
      <w:r>
        <w:rPr>
          <w:rFonts w:ascii="Calibri" w:hAnsi="Calibri" w:cs="Calibri"/>
          <w:lang w:val="el-GR"/>
        </w:rPr>
        <w:t xml:space="preserve">ουσιαστική </w:t>
      </w:r>
      <w:r w:rsidR="00643C3B" w:rsidRPr="00643C3B">
        <w:rPr>
          <w:rFonts w:ascii="Calibri" w:hAnsi="Calibri" w:cs="Calibri"/>
          <w:lang w:val="el-GR"/>
        </w:rPr>
        <w:t xml:space="preserve">επιτυχία της </w:t>
      </w:r>
      <w:r>
        <w:rPr>
          <w:rFonts w:ascii="Calibri" w:hAnsi="Calibri" w:cs="Calibri"/>
          <w:lang w:val="el-GR"/>
        </w:rPr>
        <w:t xml:space="preserve">εκπαιδευτικής </w:t>
      </w:r>
      <w:r w:rsidR="00643C3B" w:rsidRPr="00643C3B">
        <w:rPr>
          <w:rFonts w:ascii="Calibri" w:hAnsi="Calibri" w:cs="Calibri"/>
          <w:lang w:val="el-GR"/>
        </w:rPr>
        <w:t xml:space="preserve">επίσκεψης. Ιδιαίτερες ευχαριστίες </w:t>
      </w:r>
      <w:r>
        <w:rPr>
          <w:rFonts w:ascii="Calibri" w:hAnsi="Calibri" w:cs="Calibri"/>
          <w:lang w:val="el-GR"/>
        </w:rPr>
        <w:t xml:space="preserve">αξίζουν να </w:t>
      </w:r>
      <w:r w:rsidR="00643C3B" w:rsidRPr="00643C3B">
        <w:rPr>
          <w:rFonts w:ascii="Calibri" w:hAnsi="Calibri" w:cs="Calibri"/>
          <w:lang w:val="el-GR"/>
        </w:rPr>
        <w:t>απευθ</w:t>
      </w:r>
      <w:r>
        <w:rPr>
          <w:rFonts w:ascii="Calibri" w:hAnsi="Calibri" w:cs="Calibri"/>
          <w:lang w:val="el-GR"/>
        </w:rPr>
        <w:t>υνθούν</w:t>
      </w:r>
      <w:r w:rsidR="00643C3B" w:rsidRPr="00643C3B">
        <w:rPr>
          <w:rFonts w:ascii="Calibri" w:hAnsi="Calibri" w:cs="Calibri"/>
          <w:lang w:val="el-GR"/>
        </w:rPr>
        <w:t xml:space="preserve"> στην κα </w:t>
      </w:r>
      <w:r w:rsidR="00643C3B" w:rsidRPr="00643C3B">
        <w:rPr>
          <w:rFonts w:ascii="Calibri" w:hAnsi="Calibri" w:cs="Calibri"/>
          <w:b/>
          <w:bCs/>
          <w:lang w:val="el-GR"/>
        </w:rPr>
        <w:t>Ελένη Καραχάλιου</w:t>
      </w:r>
      <w:r w:rsidR="00643C3B" w:rsidRPr="00643C3B">
        <w:rPr>
          <w:rFonts w:ascii="Calibri" w:hAnsi="Calibri" w:cs="Calibri"/>
          <w:lang w:val="el-GR"/>
        </w:rPr>
        <w:t xml:space="preserve"> (</w:t>
      </w:r>
      <w:proofErr w:type="spellStart"/>
      <w:r w:rsidR="00643C3B" w:rsidRPr="00643C3B">
        <w:rPr>
          <w:rFonts w:ascii="Calibri" w:hAnsi="Calibri" w:cs="Calibri"/>
          <w:lang w:val="el-GR"/>
        </w:rPr>
        <w:t>Country</w:t>
      </w:r>
      <w:proofErr w:type="spellEnd"/>
      <w:r w:rsidR="00643C3B" w:rsidRPr="00643C3B">
        <w:rPr>
          <w:rFonts w:ascii="Calibri" w:hAnsi="Calibri" w:cs="Calibri"/>
          <w:lang w:val="el-GR"/>
        </w:rPr>
        <w:t xml:space="preserve"> </w:t>
      </w:r>
      <w:proofErr w:type="spellStart"/>
      <w:r w:rsidR="00643C3B" w:rsidRPr="00643C3B">
        <w:rPr>
          <w:rFonts w:ascii="Calibri" w:hAnsi="Calibri" w:cs="Calibri"/>
          <w:lang w:val="el-GR"/>
        </w:rPr>
        <w:t>Manager</w:t>
      </w:r>
      <w:proofErr w:type="spellEnd"/>
      <w:r w:rsidR="00643C3B" w:rsidRPr="00643C3B">
        <w:rPr>
          <w:rFonts w:ascii="Calibri" w:hAnsi="Calibri" w:cs="Calibri"/>
          <w:lang w:val="el-GR"/>
        </w:rPr>
        <w:t xml:space="preserve">), την κα </w:t>
      </w:r>
      <w:r w:rsidR="00643C3B" w:rsidRPr="00643C3B">
        <w:rPr>
          <w:rFonts w:ascii="Calibri" w:hAnsi="Calibri" w:cs="Calibri"/>
          <w:b/>
          <w:bCs/>
          <w:lang w:val="el-GR"/>
        </w:rPr>
        <w:t>Βασιλική Γαϊτάνη</w:t>
      </w:r>
      <w:r w:rsidR="00643C3B" w:rsidRPr="00643C3B">
        <w:rPr>
          <w:rFonts w:ascii="Calibri" w:hAnsi="Calibri" w:cs="Calibri"/>
          <w:lang w:val="el-GR"/>
        </w:rPr>
        <w:t xml:space="preserve"> (</w:t>
      </w:r>
      <w:proofErr w:type="spellStart"/>
      <w:r w:rsidR="00643C3B" w:rsidRPr="00643C3B">
        <w:rPr>
          <w:rFonts w:ascii="Calibri" w:hAnsi="Calibri" w:cs="Calibri"/>
          <w:lang w:val="el-GR"/>
        </w:rPr>
        <w:t>Assistant</w:t>
      </w:r>
      <w:proofErr w:type="spellEnd"/>
      <w:r w:rsidR="00643C3B" w:rsidRPr="00643C3B">
        <w:rPr>
          <w:rFonts w:ascii="Calibri" w:hAnsi="Calibri" w:cs="Calibri"/>
          <w:lang w:val="el-GR"/>
        </w:rPr>
        <w:t xml:space="preserve"> Cruise </w:t>
      </w:r>
      <w:proofErr w:type="spellStart"/>
      <w:r w:rsidR="00643C3B" w:rsidRPr="00643C3B">
        <w:rPr>
          <w:rFonts w:ascii="Calibri" w:hAnsi="Calibri" w:cs="Calibri"/>
          <w:lang w:val="el-GR"/>
        </w:rPr>
        <w:t>Director</w:t>
      </w:r>
      <w:proofErr w:type="spellEnd"/>
      <w:r w:rsidR="00643C3B" w:rsidRPr="00643C3B">
        <w:rPr>
          <w:rFonts w:ascii="Calibri" w:hAnsi="Calibri" w:cs="Calibri"/>
          <w:lang w:val="el-GR"/>
        </w:rPr>
        <w:t xml:space="preserve">), καθώς και στους κ.κ. </w:t>
      </w:r>
      <w:r w:rsidR="00643C3B" w:rsidRPr="00643C3B">
        <w:rPr>
          <w:rFonts w:ascii="Calibri" w:hAnsi="Calibri" w:cs="Calibri"/>
          <w:b/>
          <w:bCs/>
          <w:lang w:val="el-GR"/>
        </w:rPr>
        <w:t>Αλέξιο Οικονόμου</w:t>
      </w:r>
      <w:r w:rsidR="00643C3B" w:rsidRPr="00643C3B">
        <w:rPr>
          <w:rFonts w:ascii="Calibri" w:hAnsi="Calibri" w:cs="Calibri"/>
          <w:lang w:val="el-GR"/>
        </w:rPr>
        <w:t xml:space="preserve"> (V.P. </w:t>
      </w:r>
      <w:proofErr w:type="spellStart"/>
      <w:r w:rsidR="00643C3B" w:rsidRPr="00643C3B">
        <w:rPr>
          <w:rFonts w:ascii="Calibri" w:hAnsi="Calibri" w:cs="Calibri"/>
          <w:lang w:val="el-GR"/>
        </w:rPr>
        <w:t>Hotel</w:t>
      </w:r>
      <w:proofErr w:type="spellEnd"/>
      <w:r w:rsidR="00643C3B" w:rsidRPr="00643C3B">
        <w:rPr>
          <w:rFonts w:ascii="Calibri" w:hAnsi="Calibri" w:cs="Calibri"/>
          <w:lang w:val="el-GR"/>
        </w:rPr>
        <w:t xml:space="preserve"> Operation), </w:t>
      </w:r>
      <w:r w:rsidR="00643C3B" w:rsidRPr="00643C3B">
        <w:rPr>
          <w:rFonts w:ascii="Calibri" w:hAnsi="Calibri" w:cs="Calibri"/>
          <w:b/>
          <w:bCs/>
          <w:lang w:val="el-GR"/>
        </w:rPr>
        <w:t xml:space="preserve">Παναγιώτη </w:t>
      </w:r>
      <w:proofErr w:type="spellStart"/>
      <w:r w:rsidR="00643C3B" w:rsidRPr="00643C3B">
        <w:rPr>
          <w:rFonts w:ascii="Calibri" w:hAnsi="Calibri" w:cs="Calibri"/>
          <w:b/>
          <w:bCs/>
          <w:lang w:val="el-GR"/>
        </w:rPr>
        <w:t>Μεγαλοοικονόμου</w:t>
      </w:r>
      <w:proofErr w:type="spellEnd"/>
      <w:r w:rsidR="00643C3B" w:rsidRPr="00643C3B">
        <w:rPr>
          <w:rFonts w:ascii="Calibri" w:hAnsi="Calibri" w:cs="Calibri"/>
          <w:lang w:val="el-GR"/>
        </w:rPr>
        <w:t xml:space="preserve"> (</w:t>
      </w:r>
      <w:proofErr w:type="spellStart"/>
      <w:r w:rsidR="00643C3B" w:rsidRPr="00643C3B">
        <w:rPr>
          <w:rFonts w:ascii="Calibri" w:hAnsi="Calibri" w:cs="Calibri"/>
          <w:lang w:val="el-GR"/>
        </w:rPr>
        <w:t>Hotel</w:t>
      </w:r>
      <w:proofErr w:type="spellEnd"/>
      <w:r w:rsidR="00643C3B" w:rsidRPr="00643C3B">
        <w:rPr>
          <w:rFonts w:ascii="Calibri" w:hAnsi="Calibri" w:cs="Calibri"/>
          <w:lang w:val="el-GR"/>
        </w:rPr>
        <w:t xml:space="preserve"> </w:t>
      </w:r>
      <w:proofErr w:type="spellStart"/>
      <w:r w:rsidR="00643C3B" w:rsidRPr="00643C3B">
        <w:rPr>
          <w:rFonts w:ascii="Calibri" w:hAnsi="Calibri" w:cs="Calibri"/>
          <w:lang w:val="el-GR"/>
        </w:rPr>
        <w:t>Manager</w:t>
      </w:r>
      <w:proofErr w:type="spellEnd"/>
      <w:r w:rsidR="00643C3B" w:rsidRPr="00643C3B">
        <w:rPr>
          <w:rFonts w:ascii="Calibri" w:hAnsi="Calibri" w:cs="Calibri"/>
          <w:lang w:val="el-GR"/>
        </w:rPr>
        <w:t xml:space="preserve">) και </w:t>
      </w:r>
      <w:r w:rsidR="00643C3B" w:rsidRPr="00643C3B">
        <w:rPr>
          <w:rFonts w:ascii="Calibri" w:hAnsi="Calibri" w:cs="Calibri"/>
          <w:b/>
          <w:bCs/>
          <w:lang w:val="el-GR"/>
        </w:rPr>
        <w:t xml:space="preserve">Γιώργο </w:t>
      </w:r>
      <w:proofErr w:type="spellStart"/>
      <w:r w:rsidR="00643C3B" w:rsidRPr="00643C3B">
        <w:rPr>
          <w:rFonts w:ascii="Calibri" w:hAnsi="Calibri" w:cs="Calibri"/>
          <w:b/>
          <w:bCs/>
          <w:lang w:val="el-GR"/>
        </w:rPr>
        <w:t>Δουμάνη</w:t>
      </w:r>
      <w:proofErr w:type="spellEnd"/>
      <w:r w:rsidR="00643C3B" w:rsidRPr="00643C3B">
        <w:rPr>
          <w:rFonts w:ascii="Calibri" w:hAnsi="Calibri" w:cs="Calibri"/>
          <w:lang w:val="el-GR"/>
        </w:rPr>
        <w:t xml:space="preserve"> (F&amp;B </w:t>
      </w:r>
      <w:proofErr w:type="spellStart"/>
      <w:r w:rsidR="00643C3B" w:rsidRPr="00643C3B">
        <w:rPr>
          <w:rFonts w:ascii="Calibri" w:hAnsi="Calibri" w:cs="Calibri"/>
          <w:lang w:val="el-GR"/>
        </w:rPr>
        <w:t>Purchasing</w:t>
      </w:r>
      <w:proofErr w:type="spellEnd"/>
      <w:r w:rsidR="00643C3B" w:rsidRPr="00643C3B">
        <w:rPr>
          <w:rFonts w:ascii="Calibri" w:hAnsi="Calibri" w:cs="Calibri"/>
          <w:lang w:val="el-GR"/>
        </w:rPr>
        <w:t xml:space="preserve"> </w:t>
      </w:r>
      <w:proofErr w:type="spellStart"/>
      <w:r w:rsidR="00643C3B" w:rsidRPr="00643C3B">
        <w:rPr>
          <w:rFonts w:ascii="Calibri" w:hAnsi="Calibri" w:cs="Calibri"/>
          <w:lang w:val="el-GR"/>
        </w:rPr>
        <w:t>Manager</w:t>
      </w:r>
      <w:proofErr w:type="spellEnd"/>
      <w:r w:rsidR="00643C3B" w:rsidRPr="00643C3B">
        <w:rPr>
          <w:rFonts w:ascii="Calibri" w:hAnsi="Calibri" w:cs="Calibri"/>
          <w:lang w:val="el-GR"/>
        </w:rPr>
        <w:t>).</w:t>
      </w:r>
    </w:p>
    <w:p w14:paraId="015ED929" w14:textId="77777777" w:rsidR="00643C3B" w:rsidRDefault="00643C3B" w:rsidP="00643C3B">
      <w:pPr>
        <w:spacing w:after="0" w:line="240" w:lineRule="auto"/>
        <w:ind w:left="28"/>
        <w:jc w:val="both"/>
        <w:textAlignment w:val="baseline"/>
        <w:rPr>
          <w:rFonts w:ascii="Calibri" w:hAnsi="Calibri" w:cs="Calibri"/>
          <w:lang w:val="el-GR"/>
        </w:rPr>
      </w:pPr>
    </w:p>
    <w:p w14:paraId="0567E1AE" w14:textId="10397386" w:rsidR="00496927" w:rsidRDefault="00643C3B" w:rsidP="00643C3B">
      <w:pPr>
        <w:spacing w:after="0" w:line="240" w:lineRule="auto"/>
        <w:ind w:left="28"/>
        <w:jc w:val="both"/>
        <w:textAlignment w:val="baseline"/>
        <w:rPr>
          <w:rFonts w:ascii="Calibri" w:hAnsi="Calibri" w:cs="Calibri"/>
          <w:lang w:val="el-GR"/>
        </w:rPr>
      </w:pPr>
      <w:r w:rsidRPr="00643C3B">
        <w:rPr>
          <w:rFonts w:ascii="Calibri" w:hAnsi="Calibri" w:cs="Calibri"/>
          <w:lang w:val="el-GR"/>
        </w:rPr>
        <w:t xml:space="preserve">Το </w:t>
      </w:r>
      <w:r w:rsidRPr="00643C3B">
        <w:rPr>
          <w:rFonts w:ascii="Calibri" w:hAnsi="Calibri" w:cs="Calibri"/>
          <w:b/>
          <w:bCs/>
          <w:lang w:val="el-GR"/>
        </w:rPr>
        <w:t>Τμήμα Διαχείρισης Λιμένων και Ναυτιλίας</w:t>
      </w:r>
      <w:r w:rsidRPr="00643C3B">
        <w:rPr>
          <w:rFonts w:ascii="Calibri" w:hAnsi="Calibri" w:cs="Calibri"/>
          <w:lang w:val="el-GR"/>
        </w:rPr>
        <w:t xml:space="preserve"> </w:t>
      </w:r>
      <w:r w:rsidR="00A908FD">
        <w:rPr>
          <w:rFonts w:ascii="Calibri" w:hAnsi="Calibri" w:cs="Calibri"/>
          <w:lang w:val="el-GR"/>
        </w:rPr>
        <w:t>υλοποιεί</w:t>
      </w:r>
      <w:r w:rsidRPr="00643C3B">
        <w:rPr>
          <w:rFonts w:ascii="Calibri" w:hAnsi="Calibri" w:cs="Calibri"/>
          <w:lang w:val="el-GR"/>
        </w:rPr>
        <w:t xml:space="preserve"> </w:t>
      </w:r>
      <w:r w:rsidR="00A908FD">
        <w:rPr>
          <w:rFonts w:ascii="Calibri" w:hAnsi="Calibri" w:cs="Calibri"/>
          <w:lang w:val="el-GR"/>
        </w:rPr>
        <w:t xml:space="preserve">συστηματικά την στρατηγική του προσήλωση στην ενίσχυση της διασύνδεσης επιστημονικής </w:t>
      </w:r>
      <w:r w:rsidRPr="00643C3B">
        <w:rPr>
          <w:rFonts w:ascii="Calibri" w:hAnsi="Calibri" w:cs="Calibri"/>
          <w:lang w:val="el-GR"/>
        </w:rPr>
        <w:t>θεωρίας και πρ</w:t>
      </w:r>
      <w:r w:rsidR="00A908FD">
        <w:rPr>
          <w:rFonts w:ascii="Calibri" w:hAnsi="Calibri" w:cs="Calibri"/>
          <w:lang w:val="el-GR"/>
        </w:rPr>
        <w:t>ακτικής εφαρμογής</w:t>
      </w:r>
      <w:r w:rsidRPr="00643C3B">
        <w:rPr>
          <w:rFonts w:ascii="Calibri" w:hAnsi="Calibri" w:cs="Calibri"/>
          <w:lang w:val="el-GR"/>
        </w:rPr>
        <w:t xml:space="preserve">, </w:t>
      </w:r>
      <w:r w:rsidRPr="00643C3B">
        <w:rPr>
          <w:rFonts w:ascii="Calibri" w:hAnsi="Calibri" w:cs="Calibri"/>
          <w:lang w:val="el-GR"/>
        </w:rPr>
        <w:lastRenderedPageBreak/>
        <w:t xml:space="preserve">προσφέροντας </w:t>
      </w:r>
      <w:r w:rsidR="00A908FD">
        <w:rPr>
          <w:rFonts w:ascii="Calibri" w:hAnsi="Calibri" w:cs="Calibri"/>
          <w:lang w:val="el-GR"/>
        </w:rPr>
        <w:t>στους/</w:t>
      </w:r>
      <w:proofErr w:type="spellStart"/>
      <w:r w:rsidR="00A908FD">
        <w:rPr>
          <w:rFonts w:ascii="Calibri" w:hAnsi="Calibri" w:cs="Calibri"/>
          <w:lang w:val="el-GR"/>
        </w:rPr>
        <w:t>ις</w:t>
      </w:r>
      <w:proofErr w:type="spellEnd"/>
      <w:r w:rsidRPr="00643C3B">
        <w:rPr>
          <w:rFonts w:ascii="Calibri" w:hAnsi="Calibri" w:cs="Calibri"/>
          <w:lang w:val="el-GR"/>
        </w:rPr>
        <w:t xml:space="preserve"> φοιτητές</w:t>
      </w:r>
      <w:r w:rsidR="00A908FD">
        <w:rPr>
          <w:rFonts w:ascii="Calibri" w:hAnsi="Calibri" w:cs="Calibri"/>
          <w:lang w:val="el-GR"/>
        </w:rPr>
        <w:t>/</w:t>
      </w:r>
      <w:proofErr w:type="spellStart"/>
      <w:r w:rsidR="00A908FD">
        <w:rPr>
          <w:rFonts w:ascii="Calibri" w:hAnsi="Calibri" w:cs="Calibri"/>
          <w:lang w:val="el-GR"/>
        </w:rPr>
        <w:t>ριες</w:t>
      </w:r>
      <w:proofErr w:type="spellEnd"/>
      <w:r w:rsidRPr="00643C3B">
        <w:rPr>
          <w:rFonts w:ascii="Calibri" w:hAnsi="Calibri" w:cs="Calibri"/>
          <w:lang w:val="el-GR"/>
        </w:rPr>
        <w:t xml:space="preserve"> του ουσιαστικές εμπειρίες και πολύτιμες γνώσεις στον τομέα της ναυτιλίας και</w:t>
      </w:r>
      <w:r w:rsidR="00A908FD">
        <w:rPr>
          <w:rFonts w:ascii="Calibri" w:hAnsi="Calibri" w:cs="Calibri"/>
          <w:lang w:val="el-GR"/>
        </w:rPr>
        <w:t>,</w:t>
      </w:r>
      <w:r w:rsidRPr="00643C3B">
        <w:rPr>
          <w:rFonts w:ascii="Calibri" w:hAnsi="Calibri" w:cs="Calibri"/>
          <w:lang w:val="el-GR"/>
        </w:rPr>
        <w:t xml:space="preserve"> </w:t>
      </w:r>
      <w:r w:rsidR="00A908FD">
        <w:rPr>
          <w:rFonts w:ascii="Calibri" w:hAnsi="Calibri" w:cs="Calibri"/>
          <w:lang w:val="el-GR"/>
        </w:rPr>
        <w:t>ειδικότερα</w:t>
      </w:r>
      <w:r w:rsidR="00AA05D3">
        <w:rPr>
          <w:rFonts w:ascii="Calibri" w:hAnsi="Calibri" w:cs="Calibri"/>
          <w:lang w:val="el-GR"/>
        </w:rPr>
        <w:t xml:space="preserve"> στη συγκεκριμένη περίπτωση</w:t>
      </w:r>
      <w:r w:rsidR="00A908FD">
        <w:rPr>
          <w:rFonts w:ascii="Calibri" w:hAnsi="Calibri" w:cs="Calibri"/>
          <w:lang w:val="el-GR"/>
        </w:rPr>
        <w:t xml:space="preserve">, </w:t>
      </w:r>
      <w:r w:rsidR="00AA05D3">
        <w:rPr>
          <w:rFonts w:ascii="Calibri" w:hAnsi="Calibri" w:cs="Calibri"/>
          <w:lang w:val="el-GR"/>
        </w:rPr>
        <w:t>σ</w:t>
      </w:r>
      <w:r w:rsidRPr="00643C3B">
        <w:rPr>
          <w:rFonts w:ascii="Calibri" w:hAnsi="Calibri" w:cs="Calibri"/>
          <w:lang w:val="el-GR"/>
        </w:rPr>
        <w:t>το θαλάσσιο τουρισμ</w:t>
      </w:r>
      <w:r w:rsidR="00AA05D3">
        <w:rPr>
          <w:rFonts w:ascii="Calibri" w:hAnsi="Calibri" w:cs="Calibri"/>
          <w:lang w:val="el-GR"/>
        </w:rPr>
        <w:t>ό</w:t>
      </w:r>
      <w:r w:rsidR="00A908FD">
        <w:rPr>
          <w:rFonts w:ascii="Calibri" w:hAnsi="Calibri" w:cs="Calibri"/>
          <w:lang w:val="el-GR"/>
        </w:rPr>
        <w:t xml:space="preserve"> και τ</w:t>
      </w:r>
      <w:r w:rsidR="00AA05D3">
        <w:rPr>
          <w:rFonts w:ascii="Calibri" w:hAnsi="Calibri" w:cs="Calibri"/>
          <w:lang w:val="el-GR"/>
        </w:rPr>
        <w:t>ις</w:t>
      </w:r>
      <w:r w:rsidR="00A908FD">
        <w:rPr>
          <w:rFonts w:ascii="Calibri" w:hAnsi="Calibri" w:cs="Calibri"/>
          <w:lang w:val="el-GR"/>
        </w:rPr>
        <w:t xml:space="preserve"> υπηρεσ</w:t>
      </w:r>
      <w:r w:rsidR="00AA05D3">
        <w:rPr>
          <w:rFonts w:ascii="Calibri" w:hAnsi="Calibri" w:cs="Calibri"/>
          <w:lang w:val="el-GR"/>
        </w:rPr>
        <w:t>ίες</w:t>
      </w:r>
      <w:r w:rsidR="00A908FD">
        <w:rPr>
          <w:rFonts w:ascii="Calibri" w:hAnsi="Calibri" w:cs="Calibri"/>
          <w:lang w:val="el-GR"/>
        </w:rPr>
        <w:t xml:space="preserve"> κρουαζιέρας</w:t>
      </w:r>
      <w:r w:rsidRPr="00643C3B">
        <w:rPr>
          <w:rFonts w:ascii="Calibri" w:hAnsi="Calibri" w:cs="Calibri"/>
          <w:lang w:val="el-GR"/>
        </w:rPr>
        <w:t>.</w:t>
      </w:r>
    </w:p>
    <w:p w14:paraId="56388C74" w14:textId="77777777" w:rsidR="00A908FD" w:rsidRPr="00A908FD" w:rsidRDefault="00A908FD" w:rsidP="00A908FD">
      <w:pPr>
        <w:spacing w:after="0" w:line="240" w:lineRule="auto"/>
        <w:jc w:val="both"/>
        <w:textAlignment w:val="baseline"/>
        <w:rPr>
          <w:rFonts w:ascii="Calibri" w:hAnsi="Calibri" w:cs="Calibri"/>
          <w:lang w:val="el-GR"/>
        </w:rPr>
      </w:pPr>
    </w:p>
    <w:p w14:paraId="537C8882" w14:textId="77777777" w:rsidR="00EB11E5" w:rsidRPr="00423896" w:rsidRDefault="00EB11E5" w:rsidP="00EB11E5">
      <w:pPr>
        <w:spacing w:after="0" w:line="240" w:lineRule="auto"/>
        <w:jc w:val="both"/>
        <w:rPr>
          <w:rFonts w:ascii="Calibri" w:hAnsi="Calibri" w:cs="Calibri"/>
          <w:lang w:val="el-GR"/>
        </w:rPr>
      </w:pPr>
      <w:r w:rsidRPr="00423896">
        <w:rPr>
          <w:rFonts w:ascii="Calibri" w:eastAsia="Times New Roman" w:hAnsi="Calibri" w:cs="Calibri"/>
          <w:lang w:val="el-GR"/>
        </w:rPr>
        <w:t xml:space="preserve">Το </w:t>
      </w:r>
      <w:r w:rsidRPr="00423896">
        <w:rPr>
          <w:rFonts w:ascii="Calibri" w:eastAsia="Times New Roman" w:hAnsi="Calibri" w:cs="Calibri"/>
          <w:b/>
          <w:bCs/>
          <w:lang w:val="el-GR"/>
        </w:rPr>
        <w:t>Τμήμα Διαχείρισης Λιμένων και Ναυτιλίας</w:t>
      </w:r>
      <w:r w:rsidRPr="00423896">
        <w:rPr>
          <w:rFonts w:ascii="Calibri" w:eastAsia="Times New Roman" w:hAnsi="Calibri" w:cs="Calibri"/>
          <w:lang w:val="el-GR"/>
        </w:rPr>
        <w:t xml:space="preserve"> του ΕΚΠΑ (</w:t>
      </w:r>
      <w:r w:rsidRPr="00423896">
        <w:rPr>
          <w:rFonts w:ascii="Calibri" w:eastAsia="Times New Roman" w:hAnsi="Calibri" w:cs="Calibri"/>
          <w:b/>
          <w:bCs/>
          <w:i/>
          <w:iCs/>
        </w:rPr>
        <w:t>www</w:t>
      </w:r>
      <w:r w:rsidRPr="00423896">
        <w:rPr>
          <w:rFonts w:ascii="Calibri" w:eastAsia="Times New Roman" w:hAnsi="Calibri" w:cs="Calibri"/>
          <w:b/>
          <w:bCs/>
          <w:i/>
          <w:iCs/>
          <w:lang w:val="el-GR"/>
        </w:rPr>
        <w:t>.</w:t>
      </w:r>
      <w:proofErr w:type="spellStart"/>
      <w:r w:rsidRPr="00423896">
        <w:rPr>
          <w:rFonts w:ascii="Calibri" w:eastAsia="Times New Roman" w:hAnsi="Calibri" w:cs="Calibri"/>
          <w:b/>
          <w:bCs/>
          <w:i/>
          <w:iCs/>
        </w:rPr>
        <w:t>pms</w:t>
      </w:r>
      <w:proofErr w:type="spellEnd"/>
      <w:r w:rsidRPr="00423896">
        <w:rPr>
          <w:rFonts w:ascii="Calibri" w:eastAsia="Times New Roman" w:hAnsi="Calibri" w:cs="Calibri"/>
          <w:b/>
          <w:bCs/>
          <w:i/>
          <w:iCs/>
          <w:lang w:val="el-GR"/>
        </w:rPr>
        <w:t>.</w:t>
      </w:r>
      <w:proofErr w:type="spellStart"/>
      <w:r w:rsidRPr="00423896">
        <w:rPr>
          <w:rFonts w:ascii="Calibri" w:eastAsia="Times New Roman" w:hAnsi="Calibri" w:cs="Calibri"/>
          <w:b/>
          <w:bCs/>
          <w:i/>
          <w:iCs/>
        </w:rPr>
        <w:t>uoa</w:t>
      </w:r>
      <w:proofErr w:type="spellEnd"/>
      <w:r w:rsidRPr="00423896">
        <w:rPr>
          <w:rFonts w:ascii="Calibri" w:eastAsia="Times New Roman" w:hAnsi="Calibri" w:cs="Calibri"/>
          <w:b/>
          <w:bCs/>
          <w:i/>
          <w:iCs/>
          <w:lang w:val="el-GR"/>
        </w:rPr>
        <w:t>.</w:t>
      </w:r>
      <w:r w:rsidRPr="00423896">
        <w:rPr>
          <w:rFonts w:ascii="Calibri" w:eastAsia="Times New Roman" w:hAnsi="Calibri" w:cs="Calibri"/>
          <w:b/>
          <w:bCs/>
          <w:i/>
          <w:iCs/>
        </w:rPr>
        <w:t>gr</w:t>
      </w:r>
      <w:r w:rsidRPr="00423896">
        <w:rPr>
          <w:rFonts w:ascii="Calibri" w:eastAsia="Times New Roman" w:hAnsi="Calibri" w:cs="Calibri"/>
          <w:lang w:val="el-GR"/>
        </w:rPr>
        <w:t xml:space="preserve">) παρέχει προπτυχιακά, μεταπτυχιακά, διδακτορικά και μεταδιδακτορικά προγράμματα σπουδών, με εστίαση στη ναυτιλία, τους λιμένες και την εφοδιαστική αλυσίδα που αποτελούν </w:t>
      </w:r>
      <w:r w:rsidRPr="00423896">
        <w:rPr>
          <w:rFonts w:ascii="Calibri" w:hAnsi="Calibri" w:cs="Calibri"/>
          <w:lang w:val="el-GR"/>
        </w:rPr>
        <w:t xml:space="preserve">κεντρικούς πυλώνες των συστημάτων θαλασσίων μεταφορών. Στην </w:t>
      </w:r>
      <w:r w:rsidRPr="00423896">
        <w:rPr>
          <w:rFonts w:ascii="Calibri" w:eastAsia="Times New Roman" w:hAnsi="Calibri" w:cs="Calibri"/>
          <w:lang w:val="el-GR"/>
        </w:rPr>
        <w:t xml:space="preserve">ευρεία διεπιστημονικότητα των γνωστικών αντικειμένων περιλαμβάνονται, μεταξύ άλλων, οργάνωση και διοίκηση ναυτιλιακών, λιμενικών και εφοδιαστικών επιχειρήσεων, χρηματοοικονομική διοίκηση, λογιστική και επιχειρηματικότητα, γαλάζια οικονομία, πράσινο περιβάλλον, κλιματική αλλαγή και βιωσιμότητα, ποσοτικές μέθοδοι, τεχνολογικές καινοτομίες και πληροφορικές εφαρμογές, αρχές δικαίου και διεθνείς γεωπολιτικές σχέσεις </w:t>
      </w:r>
      <w:r w:rsidRPr="00423896">
        <w:rPr>
          <w:rFonts w:ascii="Calibri" w:hAnsi="Calibri" w:cs="Calibri"/>
          <w:lang w:val="el-GR"/>
        </w:rPr>
        <w:t xml:space="preserve">(επικοινωνία:  </w:t>
      </w:r>
      <w:r w:rsidRPr="00423896">
        <w:rPr>
          <w:rFonts w:ascii="Calibri" w:hAnsi="Calibri" w:cs="Calibri"/>
        </w:rPr>
        <w:t>email</w:t>
      </w:r>
      <w:r w:rsidRPr="00423896">
        <w:rPr>
          <w:rFonts w:ascii="Calibri" w:hAnsi="Calibri" w:cs="Calibri"/>
          <w:lang w:val="el-GR"/>
        </w:rPr>
        <w:t xml:space="preserve">: </w:t>
      </w:r>
      <w:proofErr w:type="spellStart"/>
      <w:r w:rsidRPr="00423896">
        <w:rPr>
          <w:rFonts w:ascii="Calibri" w:hAnsi="Calibri" w:cs="Calibri"/>
          <w:b/>
          <w:bCs/>
        </w:rPr>
        <w:t>secr</w:t>
      </w:r>
      <w:proofErr w:type="spellEnd"/>
      <w:r w:rsidRPr="00423896">
        <w:rPr>
          <w:rFonts w:ascii="Calibri" w:hAnsi="Calibri" w:cs="Calibri"/>
          <w:b/>
          <w:bCs/>
          <w:lang w:val="el-GR"/>
        </w:rPr>
        <w:t>@</w:t>
      </w:r>
      <w:proofErr w:type="spellStart"/>
      <w:r w:rsidRPr="00423896">
        <w:rPr>
          <w:rFonts w:ascii="Calibri" w:hAnsi="Calibri" w:cs="Calibri"/>
          <w:b/>
          <w:bCs/>
        </w:rPr>
        <w:t>pms</w:t>
      </w:r>
      <w:proofErr w:type="spellEnd"/>
      <w:r w:rsidRPr="00423896">
        <w:rPr>
          <w:rFonts w:ascii="Calibri" w:hAnsi="Calibri" w:cs="Calibri"/>
          <w:b/>
          <w:bCs/>
          <w:lang w:val="el-GR"/>
        </w:rPr>
        <w:t>.</w:t>
      </w:r>
      <w:proofErr w:type="spellStart"/>
      <w:r w:rsidRPr="00423896">
        <w:rPr>
          <w:rFonts w:ascii="Calibri" w:hAnsi="Calibri" w:cs="Calibri"/>
          <w:b/>
          <w:bCs/>
        </w:rPr>
        <w:t>uoa</w:t>
      </w:r>
      <w:proofErr w:type="spellEnd"/>
      <w:r w:rsidRPr="00423896">
        <w:rPr>
          <w:rFonts w:ascii="Calibri" w:hAnsi="Calibri" w:cs="Calibri"/>
          <w:b/>
          <w:bCs/>
          <w:lang w:val="el-GR"/>
        </w:rPr>
        <w:t>.</w:t>
      </w:r>
      <w:r w:rsidRPr="00423896">
        <w:rPr>
          <w:rFonts w:ascii="Calibri" w:hAnsi="Calibri" w:cs="Calibri"/>
          <w:b/>
          <w:bCs/>
        </w:rPr>
        <w:t>gr</w:t>
      </w:r>
      <w:r w:rsidRPr="00423896">
        <w:rPr>
          <w:rFonts w:ascii="Calibri" w:hAnsi="Calibri" w:cs="Calibri"/>
          <w:lang w:val="el-GR"/>
        </w:rPr>
        <w:t xml:space="preserve">, </w:t>
      </w:r>
      <w:proofErr w:type="spellStart"/>
      <w:r w:rsidRPr="00423896">
        <w:rPr>
          <w:rFonts w:ascii="Calibri" w:hAnsi="Calibri" w:cs="Calibri"/>
          <w:lang w:val="el-GR"/>
        </w:rPr>
        <w:t>τηλ</w:t>
      </w:r>
      <w:proofErr w:type="spellEnd"/>
      <w:r w:rsidRPr="00423896">
        <w:rPr>
          <w:rFonts w:ascii="Calibri" w:hAnsi="Calibri" w:cs="Calibri"/>
          <w:lang w:val="el-GR"/>
        </w:rPr>
        <w:t xml:space="preserve">.: </w:t>
      </w:r>
      <w:r w:rsidRPr="00423896">
        <w:rPr>
          <w:rFonts w:ascii="Calibri" w:hAnsi="Calibri" w:cs="Calibri"/>
          <w:b/>
          <w:bCs/>
          <w:lang w:val="el-GR"/>
        </w:rPr>
        <w:t>22280 21860</w:t>
      </w:r>
      <w:r w:rsidRPr="00423896">
        <w:rPr>
          <w:rFonts w:ascii="Calibri" w:hAnsi="Calibri" w:cs="Calibri"/>
          <w:lang w:val="el-GR"/>
        </w:rPr>
        <w:t>).</w:t>
      </w:r>
    </w:p>
    <w:p w14:paraId="6B8DB74B" w14:textId="77777777" w:rsidR="00EB11E5" w:rsidRPr="00423896" w:rsidRDefault="00EB11E5" w:rsidP="00EB11E5">
      <w:pPr>
        <w:spacing w:after="0" w:line="240" w:lineRule="auto"/>
        <w:jc w:val="both"/>
        <w:rPr>
          <w:rFonts w:ascii="Calibri" w:hAnsi="Calibri" w:cs="Calibri"/>
          <w:lang w:val="el-GR"/>
        </w:rPr>
      </w:pPr>
    </w:p>
    <w:p w14:paraId="36BDB0CE" w14:textId="77777777" w:rsidR="00EB11E5" w:rsidRPr="00423896" w:rsidRDefault="00EB11E5" w:rsidP="00EB11E5">
      <w:pPr>
        <w:spacing w:after="0" w:line="240" w:lineRule="auto"/>
        <w:jc w:val="both"/>
        <w:rPr>
          <w:rFonts w:ascii="Calibri" w:hAnsi="Calibri" w:cs="Calibri"/>
          <w:lang w:val="el-GR"/>
        </w:rPr>
      </w:pPr>
      <w:r w:rsidRPr="00423896">
        <w:rPr>
          <w:rFonts w:ascii="Calibri" w:hAnsi="Calibri" w:cs="Calibri"/>
          <w:lang w:val="el-GR"/>
        </w:rPr>
        <w:t xml:space="preserve">Το Τμήμα Διαχείρισης Λιμένων και Ναυτιλίας διοργανώνει το </w:t>
      </w:r>
      <w:r w:rsidRPr="00423896">
        <w:rPr>
          <w:rFonts w:ascii="Calibri" w:hAnsi="Calibri" w:cs="Calibri"/>
          <w:b/>
          <w:bCs/>
          <w:lang w:val="el-GR"/>
        </w:rPr>
        <w:t xml:space="preserve">Εντατικό Μεταπτυχιακό Πρόγραμμα Σπουδών ΄Διοίκηση σε Ναυτιλία και Λιμένες’ </w:t>
      </w:r>
      <w:r w:rsidRPr="00423896">
        <w:rPr>
          <w:rFonts w:ascii="Calibri" w:hAnsi="Calibri" w:cs="Calibri"/>
          <w:lang w:val="el-GR"/>
        </w:rPr>
        <w:t>(</w:t>
      </w:r>
      <w:r w:rsidRPr="00423896">
        <w:rPr>
          <w:rFonts w:ascii="Calibri" w:hAnsi="Calibri" w:cs="Calibri"/>
          <w:b/>
          <w:bCs/>
          <w:i/>
          <w:iCs/>
        </w:rPr>
        <w:t>https</w:t>
      </w:r>
      <w:r w:rsidRPr="00423896">
        <w:rPr>
          <w:rFonts w:ascii="Calibri" w:hAnsi="Calibri" w:cs="Calibri"/>
          <w:b/>
          <w:bCs/>
          <w:i/>
          <w:iCs/>
          <w:lang w:val="el-GR"/>
        </w:rPr>
        <w:t>://</w:t>
      </w:r>
      <w:proofErr w:type="spellStart"/>
      <w:r w:rsidRPr="00423896">
        <w:rPr>
          <w:rFonts w:ascii="Calibri" w:hAnsi="Calibri" w:cs="Calibri"/>
          <w:b/>
          <w:bCs/>
          <w:i/>
          <w:iCs/>
        </w:rPr>
        <w:t>spm</w:t>
      </w:r>
      <w:proofErr w:type="spellEnd"/>
      <w:r w:rsidRPr="00423896">
        <w:rPr>
          <w:rFonts w:ascii="Calibri" w:hAnsi="Calibri" w:cs="Calibri"/>
          <w:b/>
          <w:bCs/>
          <w:i/>
          <w:iCs/>
          <w:lang w:val="el-GR"/>
        </w:rPr>
        <w:t>.</w:t>
      </w:r>
      <w:proofErr w:type="spellStart"/>
      <w:r w:rsidRPr="00423896">
        <w:rPr>
          <w:rFonts w:ascii="Calibri" w:hAnsi="Calibri" w:cs="Calibri"/>
          <w:b/>
          <w:bCs/>
          <w:i/>
          <w:iCs/>
        </w:rPr>
        <w:t>pms</w:t>
      </w:r>
      <w:proofErr w:type="spellEnd"/>
      <w:r w:rsidRPr="00423896">
        <w:rPr>
          <w:rFonts w:ascii="Calibri" w:hAnsi="Calibri" w:cs="Calibri"/>
          <w:b/>
          <w:bCs/>
          <w:i/>
          <w:iCs/>
          <w:lang w:val="el-GR"/>
        </w:rPr>
        <w:t>.</w:t>
      </w:r>
      <w:proofErr w:type="spellStart"/>
      <w:r w:rsidRPr="00423896">
        <w:rPr>
          <w:rFonts w:ascii="Calibri" w:hAnsi="Calibri" w:cs="Calibri"/>
          <w:b/>
          <w:bCs/>
          <w:i/>
          <w:iCs/>
        </w:rPr>
        <w:t>uoa</w:t>
      </w:r>
      <w:proofErr w:type="spellEnd"/>
      <w:r w:rsidRPr="00423896">
        <w:rPr>
          <w:rFonts w:ascii="Calibri" w:hAnsi="Calibri" w:cs="Calibri"/>
          <w:b/>
          <w:bCs/>
          <w:i/>
          <w:iCs/>
          <w:lang w:val="el-GR"/>
        </w:rPr>
        <w:t>.</w:t>
      </w:r>
      <w:r w:rsidRPr="00423896">
        <w:rPr>
          <w:rFonts w:ascii="Calibri" w:hAnsi="Calibri" w:cs="Calibri"/>
          <w:b/>
          <w:bCs/>
          <w:i/>
          <w:iCs/>
        </w:rPr>
        <w:t>gr</w:t>
      </w:r>
      <w:r w:rsidRPr="00423896">
        <w:rPr>
          <w:rFonts w:ascii="Calibri" w:hAnsi="Calibri" w:cs="Calibri"/>
          <w:lang w:val="el-GR"/>
        </w:rPr>
        <w:t>), σε συνεργασία με το Τμήμα Διοίκησης Επιχειρήσεων και Οργανισμών του ΕΚΠΑ. Το ΠΜΣ παρέχει σύγχρονες ακαδημαϊκές γνώσεις, με ευέλικτη μεταπτυχιακή εξειδίκευση, υψηλή κατάρτιση και σύνθετες επαγγελματικές δεξιότητες, για δυναμική ανέλιξη των αποφοίτων στην αγορά εργασίας του ευρύτερου διεθνούς ναυτιλιακού ‘</w:t>
      </w:r>
      <w:r w:rsidRPr="00423896">
        <w:rPr>
          <w:rFonts w:ascii="Calibri" w:hAnsi="Calibri" w:cs="Calibri"/>
        </w:rPr>
        <w:t>cluster</w:t>
      </w:r>
      <w:r w:rsidRPr="00423896">
        <w:rPr>
          <w:rFonts w:ascii="Calibri" w:hAnsi="Calibri" w:cs="Calibri"/>
          <w:lang w:val="el-GR"/>
        </w:rPr>
        <w:t xml:space="preserve">’, που θα καλύψουν τις διαρκώς αυξανόμενες ανάγκες για στελέχη με ισχυρό διεπιστημονικό υπόβαθρο σε στρατηγικά κρίσιμους τομείς της οικονομίας (επικοινωνία:  </w:t>
      </w:r>
      <w:r w:rsidRPr="00423896">
        <w:rPr>
          <w:rFonts w:ascii="Calibri" w:hAnsi="Calibri" w:cs="Calibri"/>
        </w:rPr>
        <w:t>email</w:t>
      </w:r>
      <w:r w:rsidRPr="00423896">
        <w:rPr>
          <w:rFonts w:ascii="Calibri" w:hAnsi="Calibri" w:cs="Calibri"/>
          <w:lang w:val="el-GR"/>
        </w:rPr>
        <w:t xml:space="preserve">: </w:t>
      </w:r>
      <w:proofErr w:type="spellStart"/>
      <w:r w:rsidRPr="00423896">
        <w:rPr>
          <w:rFonts w:ascii="Calibri" w:hAnsi="Calibri" w:cs="Calibri"/>
          <w:b/>
          <w:bCs/>
        </w:rPr>
        <w:t>spm</w:t>
      </w:r>
      <w:proofErr w:type="spellEnd"/>
      <w:r w:rsidRPr="00423896">
        <w:rPr>
          <w:rFonts w:ascii="Calibri" w:hAnsi="Calibri" w:cs="Calibri"/>
          <w:b/>
          <w:bCs/>
          <w:lang w:val="el-GR"/>
        </w:rPr>
        <w:t>@</w:t>
      </w:r>
      <w:proofErr w:type="spellStart"/>
      <w:r w:rsidRPr="00423896">
        <w:rPr>
          <w:rFonts w:ascii="Calibri" w:hAnsi="Calibri" w:cs="Calibri"/>
          <w:b/>
          <w:bCs/>
        </w:rPr>
        <w:t>pms</w:t>
      </w:r>
      <w:proofErr w:type="spellEnd"/>
      <w:r w:rsidRPr="00423896">
        <w:rPr>
          <w:rFonts w:ascii="Calibri" w:hAnsi="Calibri" w:cs="Calibri"/>
          <w:b/>
          <w:bCs/>
          <w:lang w:val="el-GR"/>
        </w:rPr>
        <w:t>.</w:t>
      </w:r>
      <w:proofErr w:type="spellStart"/>
      <w:r w:rsidRPr="00423896">
        <w:rPr>
          <w:rFonts w:ascii="Calibri" w:hAnsi="Calibri" w:cs="Calibri"/>
          <w:b/>
          <w:bCs/>
        </w:rPr>
        <w:t>uoa</w:t>
      </w:r>
      <w:proofErr w:type="spellEnd"/>
      <w:r w:rsidRPr="00423896">
        <w:rPr>
          <w:rFonts w:ascii="Calibri" w:hAnsi="Calibri" w:cs="Calibri"/>
          <w:b/>
          <w:bCs/>
          <w:lang w:val="el-GR"/>
        </w:rPr>
        <w:t>.</w:t>
      </w:r>
      <w:r w:rsidRPr="00423896">
        <w:rPr>
          <w:rFonts w:ascii="Calibri" w:hAnsi="Calibri" w:cs="Calibri"/>
          <w:b/>
          <w:bCs/>
        </w:rPr>
        <w:t>gr</w:t>
      </w:r>
      <w:r w:rsidRPr="00423896">
        <w:rPr>
          <w:rFonts w:ascii="Calibri" w:hAnsi="Calibri" w:cs="Calibri"/>
          <w:lang w:val="el-GR"/>
        </w:rPr>
        <w:t xml:space="preserve">, </w:t>
      </w:r>
      <w:proofErr w:type="spellStart"/>
      <w:r w:rsidRPr="00423896">
        <w:rPr>
          <w:rFonts w:ascii="Calibri" w:hAnsi="Calibri" w:cs="Calibri"/>
          <w:lang w:val="el-GR"/>
        </w:rPr>
        <w:t>τηλ</w:t>
      </w:r>
      <w:proofErr w:type="spellEnd"/>
      <w:r w:rsidRPr="00423896">
        <w:rPr>
          <w:rFonts w:ascii="Calibri" w:hAnsi="Calibri" w:cs="Calibri"/>
          <w:lang w:val="el-GR"/>
        </w:rPr>
        <w:t xml:space="preserve">.: </w:t>
      </w:r>
      <w:r w:rsidRPr="00423896">
        <w:rPr>
          <w:rFonts w:ascii="Calibri" w:hAnsi="Calibri" w:cs="Calibri"/>
          <w:b/>
          <w:bCs/>
          <w:lang w:val="el-GR"/>
        </w:rPr>
        <w:t>22280 21861</w:t>
      </w:r>
      <w:r w:rsidRPr="00423896">
        <w:rPr>
          <w:rFonts w:ascii="Calibri" w:hAnsi="Calibri" w:cs="Calibri"/>
          <w:lang w:val="el-GR"/>
        </w:rPr>
        <w:t>).</w:t>
      </w:r>
    </w:p>
    <w:p w14:paraId="06D5398E" w14:textId="77777777" w:rsidR="00496927" w:rsidRDefault="00496927" w:rsidP="00496927">
      <w:pPr>
        <w:pStyle w:val="a6"/>
        <w:spacing w:after="0" w:line="240" w:lineRule="auto"/>
        <w:ind w:left="284"/>
        <w:jc w:val="both"/>
        <w:textAlignment w:val="baseline"/>
        <w:rPr>
          <w:rFonts w:ascii="Calibri" w:hAnsi="Calibri" w:cs="Calibri"/>
          <w:lang w:val="el-GR"/>
        </w:rPr>
      </w:pPr>
    </w:p>
    <w:p w14:paraId="1AE5CF96" w14:textId="7D4979DE" w:rsidR="00821768" w:rsidRPr="00557A33" w:rsidRDefault="005728E1" w:rsidP="00496927">
      <w:pPr>
        <w:pStyle w:val="a6"/>
        <w:spacing w:after="0" w:line="240" w:lineRule="auto"/>
        <w:ind w:left="284"/>
        <w:jc w:val="both"/>
        <w:textAlignment w:val="baseline"/>
        <w:rPr>
          <w:rFonts w:ascii="Calibri" w:hAnsi="Calibri" w:cs="Calibri"/>
          <w:lang w:val="el-GR"/>
        </w:rPr>
      </w:pPr>
      <w:r w:rsidRPr="00557A33">
        <w:rPr>
          <w:rFonts w:ascii="Calibri" w:hAnsi="Calibri" w:cs="Calibri"/>
          <w:lang w:val="el-GR"/>
        </w:rPr>
        <w:t xml:space="preserve"> </w:t>
      </w:r>
    </w:p>
    <w:sectPr w:rsidR="00821768" w:rsidRPr="00557A33">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428371" w14:textId="77777777" w:rsidR="006D7BF9" w:rsidRDefault="006D7BF9" w:rsidP="007C588B">
      <w:pPr>
        <w:spacing w:after="0" w:line="240" w:lineRule="auto"/>
      </w:pPr>
      <w:r>
        <w:separator/>
      </w:r>
    </w:p>
  </w:endnote>
  <w:endnote w:type="continuationSeparator" w:id="0">
    <w:p w14:paraId="071AE973" w14:textId="77777777" w:rsidR="006D7BF9" w:rsidRDefault="006D7BF9" w:rsidP="007C5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l-GR"/>
      </w:rPr>
      <w:id w:val="-846711724"/>
      <w:docPartObj>
        <w:docPartGallery w:val="Page Numbers (Bottom of Page)"/>
        <w:docPartUnique/>
      </w:docPartObj>
    </w:sdtPr>
    <w:sdtContent>
      <w:p w14:paraId="5D55A660" w14:textId="5C43E5D7" w:rsidR="007C588B" w:rsidRDefault="007C588B">
        <w:pPr>
          <w:pStyle w:val="ad"/>
          <w:jc w:val="center"/>
        </w:pPr>
        <w:r>
          <w:rPr>
            <w:lang w:val="el-GR"/>
          </w:rPr>
          <w:t>[</w:t>
        </w:r>
        <w:r>
          <w:fldChar w:fldCharType="begin"/>
        </w:r>
        <w:r>
          <w:instrText>PAGE   \* MERGEFORMAT</w:instrText>
        </w:r>
        <w:r>
          <w:fldChar w:fldCharType="separate"/>
        </w:r>
        <w:r>
          <w:rPr>
            <w:lang w:val="el-GR"/>
          </w:rPr>
          <w:t>2</w:t>
        </w:r>
        <w:r>
          <w:fldChar w:fldCharType="end"/>
        </w:r>
        <w:r>
          <w:rPr>
            <w:lang w:val="el-GR"/>
          </w:rPr>
          <w:t>]</w:t>
        </w:r>
      </w:p>
    </w:sdtContent>
  </w:sdt>
  <w:p w14:paraId="6D41CFCD" w14:textId="77777777" w:rsidR="007C588B" w:rsidRDefault="007C588B">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139D1" w14:textId="77777777" w:rsidR="006D7BF9" w:rsidRDefault="006D7BF9" w:rsidP="007C588B">
      <w:pPr>
        <w:spacing w:after="0" w:line="240" w:lineRule="auto"/>
      </w:pPr>
      <w:r>
        <w:separator/>
      </w:r>
    </w:p>
  </w:footnote>
  <w:footnote w:type="continuationSeparator" w:id="0">
    <w:p w14:paraId="0945E2BA" w14:textId="77777777" w:rsidR="006D7BF9" w:rsidRDefault="006D7BF9" w:rsidP="007C5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81A"/>
    <w:multiLevelType w:val="hybridMultilevel"/>
    <w:tmpl w:val="12D83832"/>
    <w:lvl w:ilvl="0" w:tplc="F4A62F30">
      <w:start w:val="1"/>
      <w:numFmt w:val="bullet"/>
      <w:lvlText w:val=""/>
      <w:lvlJc w:val="left"/>
      <w:pPr>
        <w:ind w:left="748" w:hanging="360"/>
      </w:pPr>
      <w:rPr>
        <w:rFonts w:ascii="Wingdings" w:hAnsi="Wingdings" w:hint="default"/>
        <w:color w:val="auto"/>
      </w:rPr>
    </w:lvl>
    <w:lvl w:ilvl="1" w:tplc="04090003" w:tentative="1">
      <w:start w:val="1"/>
      <w:numFmt w:val="bullet"/>
      <w:lvlText w:val="o"/>
      <w:lvlJc w:val="left"/>
      <w:pPr>
        <w:ind w:left="1468" w:hanging="360"/>
      </w:pPr>
      <w:rPr>
        <w:rFonts w:ascii="Courier New" w:hAnsi="Courier New" w:cs="Courier New" w:hint="default"/>
      </w:rPr>
    </w:lvl>
    <w:lvl w:ilvl="2" w:tplc="04090005" w:tentative="1">
      <w:start w:val="1"/>
      <w:numFmt w:val="bullet"/>
      <w:lvlText w:val=""/>
      <w:lvlJc w:val="left"/>
      <w:pPr>
        <w:ind w:left="2188" w:hanging="360"/>
      </w:pPr>
      <w:rPr>
        <w:rFonts w:ascii="Wingdings" w:hAnsi="Wingdings" w:hint="default"/>
      </w:rPr>
    </w:lvl>
    <w:lvl w:ilvl="3" w:tplc="04090001" w:tentative="1">
      <w:start w:val="1"/>
      <w:numFmt w:val="bullet"/>
      <w:lvlText w:val=""/>
      <w:lvlJc w:val="left"/>
      <w:pPr>
        <w:ind w:left="2908" w:hanging="360"/>
      </w:pPr>
      <w:rPr>
        <w:rFonts w:ascii="Symbol" w:hAnsi="Symbol" w:hint="default"/>
      </w:rPr>
    </w:lvl>
    <w:lvl w:ilvl="4" w:tplc="04090003" w:tentative="1">
      <w:start w:val="1"/>
      <w:numFmt w:val="bullet"/>
      <w:lvlText w:val="o"/>
      <w:lvlJc w:val="left"/>
      <w:pPr>
        <w:ind w:left="3628" w:hanging="360"/>
      </w:pPr>
      <w:rPr>
        <w:rFonts w:ascii="Courier New" w:hAnsi="Courier New" w:cs="Courier New" w:hint="default"/>
      </w:rPr>
    </w:lvl>
    <w:lvl w:ilvl="5" w:tplc="04090005" w:tentative="1">
      <w:start w:val="1"/>
      <w:numFmt w:val="bullet"/>
      <w:lvlText w:val=""/>
      <w:lvlJc w:val="left"/>
      <w:pPr>
        <w:ind w:left="4348" w:hanging="360"/>
      </w:pPr>
      <w:rPr>
        <w:rFonts w:ascii="Wingdings" w:hAnsi="Wingdings" w:hint="default"/>
      </w:rPr>
    </w:lvl>
    <w:lvl w:ilvl="6" w:tplc="04090001" w:tentative="1">
      <w:start w:val="1"/>
      <w:numFmt w:val="bullet"/>
      <w:lvlText w:val=""/>
      <w:lvlJc w:val="left"/>
      <w:pPr>
        <w:ind w:left="5068" w:hanging="360"/>
      </w:pPr>
      <w:rPr>
        <w:rFonts w:ascii="Symbol" w:hAnsi="Symbol" w:hint="default"/>
      </w:rPr>
    </w:lvl>
    <w:lvl w:ilvl="7" w:tplc="04090003" w:tentative="1">
      <w:start w:val="1"/>
      <w:numFmt w:val="bullet"/>
      <w:lvlText w:val="o"/>
      <w:lvlJc w:val="left"/>
      <w:pPr>
        <w:ind w:left="5788" w:hanging="360"/>
      </w:pPr>
      <w:rPr>
        <w:rFonts w:ascii="Courier New" w:hAnsi="Courier New" w:cs="Courier New" w:hint="default"/>
      </w:rPr>
    </w:lvl>
    <w:lvl w:ilvl="8" w:tplc="04090005" w:tentative="1">
      <w:start w:val="1"/>
      <w:numFmt w:val="bullet"/>
      <w:lvlText w:val=""/>
      <w:lvlJc w:val="left"/>
      <w:pPr>
        <w:ind w:left="6508" w:hanging="360"/>
      </w:pPr>
      <w:rPr>
        <w:rFonts w:ascii="Wingdings" w:hAnsi="Wingdings" w:hint="default"/>
      </w:rPr>
    </w:lvl>
  </w:abstractNum>
  <w:num w:numId="1" w16cid:durableId="418797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C34778"/>
    <w:rsid w:val="000220F9"/>
    <w:rsid w:val="00023120"/>
    <w:rsid w:val="000248AA"/>
    <w:rsid w:val="00045489"/>
    <w:rsid w:val="00045D40"/>
    <w:rsid w:val="00046BD0"/>
    <w:rsid w:val="00052618"/>
    <w:rsid w:val="0005708D"/>
    <w:rsid w:val="000A1811"/>
    <w:rsid w:val="000D00BE"/>
    <w:rsid w:val="000E2081"/>
    <w:rsid w:val="000E43B2"/>
    <w:rsid w:val="000F195F"/>
    <w:rsid w:val="00105736"/>
    <w:rsid w:val="00122799"/>
    <w:rsid w:val="00134A0A"/>
    <w:rsid w:val="001374B7"/>
    <w:rsid w:val="00147568"/>
    <w:rsid w:val="00170FA6"/>
    <w:rsid w:val="00173FA2"/>
    <w:rsid w:val="00174E80"/>
    <w:rsid w:val="0017645B"/>
    <w:rsid w:val="00177E79"/>
    <w:rsid w:val="0018766C"/>
    <w:rsid w:val="00191D84"/>
    <w:rsid w:val="001955BE"/>
    <w:rsid w:val="00197BC5"/>
    <w:rsid w:val="001D69DC"/>
    <w:rsid w:val="001F48C6"/>
    <w:rsid w:val="00203CDF"/>
    <w:rsid w:val="00205FE4"/>
    <w:rsid w:val="00207387"/>
    <w:rsid w:val="00221A76"/>
    <w:rsid w:val="00225C86"/>
    <w:rsid w:val="00227EC8"/>
    <w:rsid w:val="002321F7"/>
    <w:rsid w:val="00244E1C"/>
    <w:rsid w:val="0028188E"/>
    <w:rsid w:val="002900C3"/>
    <w:rsid w:val="0029215B"/>
    <w:rsid w:val="002948B6"/>
    <w:rsid w:val="002B5376"/>
    <w:rsid w:val="002D0145"/>
    <w:rsid w:val="002E1BF9"/>
    <w:rsid w:val="002E2A73"/>
    <w:rsid w:val="002F147C"/>
    <w:rsid w:val="00310718"/>
    <w:rsid w:val="003140CF"/>
    <w:rsid w:val="00314E7E"/>
    <w:rsid w:val="00315F24"/>
    <w:rsid w:val="00325960"/>
    <w:rsid w:val="00331E92"/>
    <w:rsid w:val="00335028"/>
    <w:rsid w:val="00350F05"/>
    <w:rsid w:val="00354C94"/>
    <w:rsid w:val="003669F9"/>
    <w:rsid w:val="00383BEE"/>
    <w:rsid w:val="00387B40"/>
    <w:rsid w:val="003B0184"/>
    <w:rsid w:val="003B3F77"/>
    <w:rsid w:val="003C2492"/>
    <w:rsid w:val="003D0C55"/>
    <w:rsid w:val="004221FE"/>
    <w:rsid w:val="00423896"/>
    <w:rsid w:val="00434546"/>
    <w:rsid w:val="00462A5A"/>
    <w:rsid w:val="0046499C"/>
    <w:rsid w:val="00465C38"/>
    <w:rsid w:val="004660BE"/>
    <w:rsid w:val="00475A20"/>
    <w:rsid w:val="00491F4A"/>
    <w:rsid w:val="00496927"/>
    <w:rsid w:val="0049754B"/>
    <w:rsid w:val="004A664E"/>
    <w:rsid w:val="004B41CC"/>
    <w:rsid w:val="004B679B"/>
    <w:rsid w:val="004C0153"/>
    <w:rsid w:val="004D186B"/>
    <w:rsid w:val="004D2DB4"/>
    <w:rsid w:val="004D758A"/>
    <w:rsid w:val="004F2CC8"/>
    <w:rsid w:val="005261FA"/>
    <w:rsid w:val="005343AB"/>
    <w:rsid w:val="00534D5D"/>
    <w:rsid w:val="00535523"/>
    <w:rsid w:val="00557A33"/>
    <w:rsid w:val="0056165E"/>
    <w:rsid w:val="005642A2"/>
    <w:rsid w:val="005668E8"/>
    <w:rsid w:val="00571F18"/>
    <w:rsid w:val="005728E1"/>
    <w:rsid w:val="0057350D"/>
    <w:rsid w:val="00575D36"/>
    <w:rsid w:val="00582E3B"/>
    <w:rsid w:val="005A46D0"/>
    <w:rsid w:val="005B1D3C"/>
    <w:rsid w:val="005D52B5"/>
    <w:rsid w:val="005E4AFE"/>
    <w:rsid w:val="005E5F0E"/>
    <w:rsid w:val="006021DB"/>
    <w:rsid w:val="00604B75"/>
    <w:rsid w:val="00610905"/>
    <w:rsid w:val="006321BA"/>
    <w:rsid w:val="00643C3B"/>
    <w:rsid w:val="00651940"/>
    <w:rsid w:val="0068598B"/>
    <w:rsid w:val="0069339A"/>
    <w:rsid w:val="0069607E"/>
    <w:rsid w:val="006A1957"/>
    <w:rsid w:val="006A5446"/>
    <w:rsid w:val="006B06D7"/>
    <w:rsid w:val="006C5EEE"/>
    <w:rsid w:val="006D4DEE"/>
    <w:rsid w:val="006D7BF9"/>
    <w:rsid w:val="006E3FD3"/>
    <w:rsid w:val="00705681"/>
    <w:rsid w:val="007424C6"/>
    <w:rsid w:val="00754FAA"/>
    <w:rsid w:val="00766023"/>
    <w:rsid w:val="00783DDC"/>
    <w:rsid w:val="00793A92"/>
    <w:rsid w:val="007A0245"/>
    <w:rsid w:val="007C3156"/>
    <w:rsid w:val="007C4943"/>
    <w:rsid w:val="007C588B"/>
    <w:rsid w:val="007D2A1D"/>
    <w:rsid w:val="00821768"/>
    <w:rsid w:val="008409CA"/>
    <w:rsid w:val="00844B06"/>
    <w:rsid w:val="008519CE"/>
    <w:rsid w:val="00855EAB"/>
    <w:rsid w:val="00862137"/>
    <w:rsid w:val="00865DB4"/>
    <w:rsid w:val="00877C81"/>
    <w:rsid w:val="008D01FF"/>
    <w:rsid w:val="008E51C8"/>
    <w:rsid w:val="00913F46"/>
    <w:rsid w:val="00924212"/>
    <w:rsid w:val="009250B6"/>
    <w:rsid w:val="00934B3C"/>
    <w:rsid w:val="00941EA2"/>
    <w:rsid w:val="009529D9"/>
    <w:rsid w:val="009604B5"/>
    <w:rsid w:val="00973246"/>
    <w:rsid w:val="00983814"/>
    <w:rsid w:val="00987287"/>
    <w:rsid w:val="009927EA"/>
    <w:rsid w:val="00997A97"/>
    <w:rsid w:val="009A3879"/>
    <w:rsid w:val="009A3BAD"/>
    <w:rsid w:val="009A7A8C"/>
    <w:rsid w:val="009C37C2"/>
    <w:rsid w:val="009C61FA"/>
    <w:rsid w:val="009D23C8"/>
    <w:rsid w:val="009D5990"/>
    <w:rsid w:val="009E3D89"/>
    <w:rsid w:val="009F55A9"/>
    <w:rsid w:val="00A10986"/>
    <w:rsid w:val="00A1187E"/>
    <w:rsid w:val="00A1198A"/>
    <w:rsid w:val="00A149A9"/>
    <w:rsid w:val="00A24C90"/>
    <w:rsid w:val="00A53925"/>
    <w:rsid w:val="00A741DC"/>
    <w:rsid w:val="00A85087"/>
    <w:rsid w:val="00A908FD"/>
    <w:rsid w:val="00A9419D"/>
    <w:rsid w:val="00A95B12"/>
    <w:rsid w:val="00AA05D3"/>
    <w:rsid w:val="00AA5F9F"/>
    <w:rsid w:val="00AD2614"/>
    <w:rsid w:val="00AE0E3C"/>
    <w:rsid w:val="00AF082F"/>
    <w:rsid w:val="00AF6AE0"/>
    <w:rsid w:val="00B02B4B"/>
    <w:rsid w:val="00B20707"/>
    <w:rsid w:val="00B41091"/>
    <w:rsid w:val="00B4624D"/>
    <w:rsid w:val="00B54680"/>
    <w:rsid w:val="00B55965"/>
    <w:rsid w:val="00B764A8"/>
    <w:rsid w:val="00B770D7"/>
    <w:rsid w:val="00B81BD8"/>
    <w:rsid w:val="00B940CC"/>
    <w:rsid w:val="00BF4DF1"/>
    <w:rsid w:val="00C11796"/>
    <w:rsid w:val="00C34778"/>
    <w:rsid w:val="00C84B47"/>
    <w:rsid w:val="00C9197C"/>
    <w:rsid w:val="00CA76FB"/>
    <w:rsid w:val="00CB00E9"/>
    <w:rsid w:val="00CB344B"/>
    <w:rsid w:val="00CB40E8"/>
    <w:rsid w:val="00CE21B0"/>
    <w:rsid w:val="00D05D68"/>
    <w:rsid w:val="00D407DC"/>
    <w:rsid w:val="00D444FF"/>
    <w:rsid w:val="00D904FB"/>
    <w:rsid w:val="00D956E7"/>
    <w:rsid w:val="00DA6D02"/>
    <w:rsid w:val="00DB08C4"/>
    <w:rsid w:val="00DB44F6"/>
    <w:rsid w:val="00DC561E"/>
    <w:rsid w:val="00DD10F1"/>
    <w:rsid w:val="00DF11E7"/>
    <w:rsid w:val="00DF2664"/>
    <w:rsid w:val="00E001DA"/>
    <w:rsid w:val="00E445ED"/>
    <w:rsid w:val="00E77B7D"/>
    <w:rsid w:val="00E82869"/>
    <w:rsid w:val="00E86BBA"/>
    <w:rsid w:val="00EA25AD"/>
    <w:rsid w:val="00EB0D95"/>
    <w:rsid w:val="00EB11E5"/>
    <w:rsid w:val="00EB6B7B"/>
    <w:rsid w:val="00ED0F8B"/>
    <w:rsid w:val="00EE2E2E"/>
    <w:rsid w:val="00EE6CD1"/>
    <w:rsid w:val="00EF4178"/>
    <w:rsid w:val="00EF520D"/>
    <w:rsid w:val="00F13CCA"/>
    <w:rsid w:val="00F2340D"/>
    <w:rsid w:val="00F26FA0"/>
    <w:rsid w:val="00F3737E"/>
    <w:rsid w:val="00F438BB"/>
    <w:rsid w:val="00F448FF"/>
    <w:rsid w:val="00F5319D"/>
    <w:rsid w:val="00F66AA9"/>
    <w:rsid w:val="00F71158"/>
    <w:rsid w:val="00F80FE6"/>
    <w:rsid w:val="00F83759"/>
    <w:rsid w:val="00F83CA3"/>
    <w:rsid w:val="00FB5557"/>
    <w:rsid w:val="00FE7A05"/>
    <w:rsid w:val="00FF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0A424"/>
  <w15:chartTrackingRefBased/>
  <w15:docId w15:val="{D7A91FC7-7841-4E3F-8CAE-E1BEB396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925"/>
  </w:style>
  <w:style w:type="paragraph" w:styleId="1">
    <w:name w:val="heading 1"/>
    <w:basedOn w:val="a"/>
    <w:next w:val="a"/>
    <w:link w:val="1Char"/>
    <w:uiPriority w:val="9"/>
    <w:qFormat/>
    <w:rsid w:val="00A53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3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392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392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392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392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392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392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392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3925"/>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A53925"/>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A53925"/>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A53925"/>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A53925"/>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A5392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A5392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A5392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A53925"/>
    <w:rPr>
      <w:rFonts w:eastAsiaTheme="majorEastAsia" w:cstheme="majorBidi"/>
      <w:color w:val="272727" w:themeColor="text1" w:themeTint="D8"/>
    </w:rPr>
  </w:style>
  <w:style w:type="paragraph" w:styleId="a3">
    <w:name w:val="Title"/>
    <w:basedOn w:val="a"/>
    <w:next w:val="a"/>
    <w:link w:val="Char"/>
    <w:uiPriority w:val="10"/>
    <w:qFormat/>
    <w:rsid w:val="00A53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5392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A5392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53925"/>
    <w:rPr>
      <w:rFonts w:eastAsiaTheme="majorEastAsia" w:cstheme="majorBidi"/>
      <w:color w:val="595959" w:themeColor="text1" w:themeTint="A6"/>
      <w:spacing w:val="15"/>
      <w:sz w:val="28"/>
      <w:szCs w:val="28"/>
    </w:rPr>
  </w:style>
  <w:style w:type="character" w:styleId="a5">
    <w:name w:val="Strong"/>
    <w:basedOn w:val="a0"/>
    <w:uiPriority w:val="22"/>
    <w:qFormat/>
    <w:rsid w:val="00A53925"/>
    <w:rPr>
      <w:b/>
      <w:bCs/>
    </w:rPr>
  </w:style>
  <w:style w:type="paragraph" w:styleId="a6">
    <w:name w:val="List Paragraph"/>
    <w:basedOn w:val="a"/>
    <w:uiPriority w:val="34"/>
    <w:qFormat/>
    <w:rsid w:val="00A53925"/>
    <w:pPr>
      <w:ind w:left="720"/>
      <w:contextualSpacing/>
    </w:pPr>
  </w:style>
  <w:style w:type="paragraph" w:styleId="a7">
    <w:name w:val="Quote"/>
    <w:basedOn w:val="a"/>
    <w:next w:val="a"/>
    <w:link w:val="Char1"/>
    <w:uiPriority w:val="29"/>
    <w:qFormat/>
    <w:rsid w:val="00A53925"/>
    <w:pPr>
      <w:spacing w:before="160"/>
      <w:jc w:val="center"/>
    </w:pPr>
    <w:rPr>
      <w:i/>
      <w:iCs/>
      <w:color w:val="404040" w:themeColor="text1" w:themeTint="BF"/>
    </w:rPr>
  </w:style>
  <w:style w:type="character" w:customStyle="1" w:styleId="Char1">
    <w:name w:val="Απόσπασμα Char"/>
    <w:basedOn w:val="a0"/>
    <w:link w:val="a7"/>
    <w:uiPriority w:val="29"/>
    <w:rsid w:val="00A53925"/>
    <w:rPr>
      <w:i/>
      <w:iCs/>
      <w:color w:val="404040" w:themeColor="text1" w:themeTint="BF"/>
    </w:rPr>
  </w:style>
  <w:style w:type="paragraph" w:styleId="a8">
    <w:name w:val="Intense Quote"/>
    <w:basedOn w:val="a"/>
    <w:next w:val="a"/>
    <w:link w:val="Char2"/>
    <w:uiPriority w:val="30"/>
    <w:qFormat/>
    <w:rsid w:val="00A53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53925"/>
    <w:rPr>
      <w:i/>
      <w:iCs/>
      <w:color w:val="0F4761" w:themeColor="accent1" w:themeShade="BF"/>
    </w:rPr>
  </w:style>
  <w:style w:type="character" w:styleId="a9">
    <w:name w:val="Intense Emphasis"/>
    <w:basedOn w:val="a0"/>
    <w:uiPriority w:val="21"/>
    <w:qFormat/>
    <w:rsid w:val="00A53925"/>
    <w:rPr>
      <w:i/>
      <w:iCs/>
      <w:color w:val="0F4761" w:themeColor="accent1" w:themeShade="BF"/>
    </w:rPr>
  </w:style>
  <w:style w:type="character" w:styleId="aa">
    <w:name w:val="Intense Reference"/>
    <w:basedOn w:val="a0"/>
    <w:uiPriority w:val="32"/>
    <w:qFormat/>
    <w:rsid w:val="00A53925"/>
    <w:rPr>
      <w:b/>
      <w:bCs/>
      <w:smallCaps/>
      <w:color w:val="0F4761" w:themeColor="accent1" w:themeShade="BF"/>
      <w:spacing w:val="5"/>
    </w:rPr>
  </w:style>
  <w:style w:type="character" w:styleId="-">
    <w:name w:val="Hyperlink"/>
    <w:basedOn w:val="a0"/>
    <w:uiPriority w:val="99"/>
    <w:unhideWhenUsed/>
    <w:rsid w:val="00ED0F8B"/>
    <w:rPr>
      <w:color w:val="467886" w:themeColor="hyperlink"/>
      <w:u w:val="single"/>
    </w:rPr>
  </w:style>
  <w:style w:type="character" w:styleId="ab">
    <w:name w:val="Unresolved Mention"/>
    <w:basedOn w:val="a0"/>
    <w:uiPriority w:val="99"/>
    <w:semiHidden/>
    <w:unhideWhenUsed/>
    <w:rsid w:val="00ED0F8B"/>
    <w:rPr>
      <w:color w:val="605E5C"/>
      <w:shd w:val="clear" w:color="auto" w:fill="E1DFDD"/>
    </w:rPr>
  </w:style>
  <w:style w:type="paragraph" w:styleId="ac">
    <w:name w:val="header"/>
    <w:basedOn w:val="a"/>
    <w:link w:val="Char3"/>
    <w:uiPriority w:val="99"/>
    <w:unhideWhenUsed/>
    <w:rsid w:val="007C588B"/>
    <w:pPr>
      <w:tabs>
        <w:tab w:val="center" w:pos="4153"/>
        <w:tab w:val="right" w:pos="8306"/>
      </w:tabs>
      <w:spacing w:after="0" w:line="240" w:lineRule="auto"/>
    </w:pPr>
  </w:style>
  <w:style w:type="character" w:customStyle="1" w:styleId="Char3">
    <w:name w:val="Κεφαλίδα Char"/>
    <w:basedOn w:val="a0"/>
    <w:link w:val="ac"/>
    <w:uiPriority w:val="99"/>
    <w:rsid w:val="007C588B"/>
  </w:style>
  <w:style w:type="paragraph" w:styleId="ad">
    <w:name w:val="footer"/>
    <w:basedOn w:val="a"/>
    <w:link w:val="Char4"/>
    <w:uiPriority w:val="99"/>
    <w:unhideWhenUsed/>
    <w:rsid w:val="007C588B"/>
    <w:pPr>
      <w:tabs>
        <w:tab w:val="center" w:pos="4153"/>
        <w:tab w:val="right" w:pos="8306"/>
      </w:tabs>
      <w:spacing w:after="0" w:line="240" w:lineRule="auto"/>
    </w:pPr>
  </w:style>
  <w:style w:type="character" w:customStyle="1" w:styleId="Char4">
    <w:name w:val="Υποσέλιδο Char"/>
    <w:basedOn w:val="a0"/>
    <w:link w:val="ad"/>
    <w:uiPriority w:val="99"/>
    <w:rsid w:val="007C5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734015">
      <w:bodyDiv w:val="1"/>
      <w:marLeft w:val="0"/>
      <w:marRight w:val="0"/>
      <w:marTop w:val="0"/>
      <w:marBottom w:val="0"/>
      <w:divBdr>
        <w:top w:val="none" w:sz="0" w:space="0" w:color="auto"/>
        <w:left w:val="none" w:sz="0" w:space="0" w:color="auto"/>
        <w:bottom w:val="none" w:sz="0" w:space="0" w:color="auto"/>
        <w:right w:val="none" w:sz="0" w:space="0" w:color="auto"/>
      </w:divBdr>
      <w:divsChild>
        <w:div w:id="184178031">
          <w:marLeft w:val="0"/>
          <w:marRight w:val="0"/>
          <w:marTop w:val="0"/>
          <w:marBottom w:val="0"/>
          <w:divBdr>
            <w:top w:val="none" w:sz="0" w:space="0" w:color="auto"/>
            <w:left w:val="none" w:sz="0" w:space="0" w:color="auto"/>
            <w:bottom w:val="none" w:sz="0" w:space="0" w:color="auto"/>
            <w:right w:val="none" w:sz="0" w:space="0" w:color="auto"/>
          </w:divBdr>
          <w:divsChild>
            <w:div w:id="601452909">
              <w:marLeft w:val="0"/>
              <w:marRight w:val="0"/>
              <w:marTop w:val="0"/>
              <w:marBottom w:val="0"/>
              <w:divBdr>
                <w:top w:val="none" w:sz="0" w:space="0" w:color="auto"/>
                <w:left w:val="none" w:sz="0" w:space="0" w:color="auto"/>
                <w:bottom w:val="none" w:sz="0" w:space="0" w:color="auto"/>
                <w:right w:val="none" w:sz="0" w:space="0" w:color="auto"/>
              </w:divBdr>
              <w:divsChild>
                <w:div w:id="614139145">
                  <w:marLeft w:val="0"/>
                  <w:marRight w:val="0"/>
                  <w:marTop w:val="0"/>
                  <w:marBottom w:val="0"/>
                  <w:divBdr>
                    <w:top w:val="none" w:sz="0" w:space="0" w:color="auto"/>
                    <w:left w:val="none" w:sz="0" w:space="0" w:color="auto"/>
                    <w:bottom w:val="none" w:sz="0" w:space="0" w:color="auto"/>
                    <w:right w:val="none" w:sz="0" w:space="0" w:color="auto"/>
                  </w:divBdr>
                  <w:divsChild>
                    <w:div w:id="239562033">
                      <w:marLeft w:val="0"/>
                      <w:marRight w:val="0"/>
                      <w:marTop w:val="0"/>
                      <w:marBottom w:val="0"/>
                      <w:divBdr>
                        <w:top w:val="none" w:sz="0" w:space="0" w:color="auto"/>
                        <w:left w:val="none" w:sz="0" w:space="0" w:color="auto"/>
                        <w:bottom w:val="none" w:sz="0" w:space="0" w:color="auto"/>
                        <w:right w:val="none" w:sz="0" w:space="0" w:color="auto"/>
                      </w:divBdr>
                      <w:divsChild>
                        <w:div w:id="162555825">
                          <w:marLeft w:val="0"/>
                          <w:marRight w:val="0"/>
                          <w:marTop w:val="0"/>
                          <w:marBottom w:val="0"/>
                          <w:divBdr>
                            <w:top w:val="none" w:sz="0" w:space="0" w:color="auto"/>
                            <w:left w:val="none" w:sz="0" w:space="0" w:color="auto"/>
                            <w:bottom w:val="none" w:sz="0" w:space="0" w:color="auto"/>
                            <w:right w:val="none" w:sz="0" w:space="0" w:color="auto"/>
                          </w:divBdr>
                        </w:div>
                      </w:divsChild>
                    </w:div>
                    <w:div w:id="74692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127001">
          <w:marLeft w:val="0"/>
          <w:marRight w:val="0"/>
          <w:marTop w:val="0"/>
          <w:marBottom w:val="0"/>
          <w:divBdr>
            <w:top w:val="none" w:sz="0" w:space="0" w:color="auto"/>
            <w:left w:val="none" w:sz="0" w:space="0" w:color="auto"/>
            <w:bottom w:val="none" w:sz="0" w:space="0" w:color="auto"/>
            <w:right w:val="none" w:sz="0" w:space="0" w:color="auto"/>
          </w:divBdr>
          <w:divsChild>
            <w:div w:id="1312248943">
              <w:marLeft w:val="0"/>
              <w:marRight w:val="0"/>
              <w:marTop w:val="0"/>
              <w:marBottom w:val="0"/>
              <w:divBdr>
                <w:top w:val="none" w:sz="0" w:space="0" w:color="auto"/>
                <w:left w:val="none" w:sz="0" w:space="0" w:color="auto"/>
                <w:bottom w:val="none" w:sz="0" w:space="0" w:color="auto"/>
                <w:right w:val="none" w:sz="0" w:space="0" w:color="auto"/>
              </w:divBdr>
              <w:divsChild>
                <w:div w:id="91652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557</Words>
  <Characters>3014</Characters>
  <Application>Microsoft Office Word</Application>
  <DocSecurity>0</DocSecurity>
  <Lines>25</Lines>
  <Paragraphs>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Theodoros Syriopoulos</dc:creator>
  <cp:keywords/>
  <dc:description/>
  <cp:lastModifiedBy>Paraskevi Papavasiliou</cp:lastModifiedBy>
  <cp:revision>2</cp:revision>
  <dcterms:created xsi:type="dcterms:W3CDTF">2025-05-26T11:29:00Z</dcterms:created>
  <dcterms:modified xsi:type="dcterms:W3CDTF">2025-05-26T11:29:00Z</dcterms:modified>
</cp:coreProperties>
</file>