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356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807"/>
        <w:gridCol w:w="4111"/>
      </w:tblGrid>
      <w:tr w:rsidR="00AF3567" w14:paraId="1C514C8D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77777777" w:rsidR="00AF3567" w:rsidRDefault="00000000">
            <w:pPr>
              <w:widowControl w:val="0"/>
            </w:pPr>
            <w:r>
              <w:rPr>
                <w:noProof/>
                <w:lang w:eastAsia="el-GR"/>
              </w:rPr>
              <w:drawing>
                <wp:inline distT="0" distB="0" distL="0" distR="0" wp14:anchorId="2D1D7B36" wp14:editId="5F0C80D6">
                  <wp:extent cx="2879725" cy="795655"/>
                  <wp:effectExtent l="0" t="0" r="0" b="0"/>
                  <wp:docPr id="1" name="Picture 2" descr="http://share.uoa.gr/public/Documents/new-logo-2018/bw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http://share.uoa.gr/public/Documents/new-logo-2018/bw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7B71A50B" w:rsidR="00AF3567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00000">
            <w:pPr>
              <w:widowControl w:val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50D3234" w14:textId="0878C765" w:rsidR="00AF3567" w:rsidRPr="00AB21A3" w:rsidRDefault="00000000">
            <w:pPr>
              <w:widowControl w:val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Αθήνα, </w:t>
            </w:r>
            <w:r w:rsidR="008334C2">
              <w:rPr>
                <w:sz w:val="22"/>
              </w:rPr>
              <w:t>1</w:t>
            </w:r>
            <w:r w:rsidR="00296354">
              <w:rPr>
                <w:sz w:val="22"/>
              </w:rPr>
              <w:t>3</w:t>
            </w:r>
            <w:r w:rsidR="008334C2">
              <w:rPr>
                <w:sz w:val="22"/>
              </w:rPr>
              <w:t>/</w:t>
            </w:r>
            <w:r w:rsidR="00987375">
              <w:rPr>
                <w:sz w:val="22"/>
              </w:rPr>
              <w:t>0</w:t>
            </w:r>
            <w:r w:rsidR="005077F0">
              <w:rPr>
                <w:sz w:val="22"/>
              </w:rPr>
              <w:t>2</w:t>
            </w:r>
            <w:r w:rsidR="00AB21A3">
              <w:rPr>
                <w:sz w:val="22"/>
              </w:rPr>
              <w:t>/202</w:t>
            </w:r>
            <w:r w:rsidR="00987375">
              <w:rPr>
                <w:sz w:val="22"/>
              </w:rPr>
              <w:t>6</w:t>
            </w:r>
          </w:p>
          <w:p w14:paraId="364BA419" w14:textId="77777777" w:rsidR="00AF3567" w:rsidRDefault="00000000">
            <w:pPr>
              <w:widowControl w:val="0"/>
              <w:jc w:val="left"/>
            </w:pPr>
            <w:r>
              <w:rPr>
                <w:sz w:val="22"/>
              </w:rPr>
              <w:t xml:space="preserve">Αρ. Πρωτ.: 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000000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1150D941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 w:rsidR="009B6C51">
              <w:rPr>
                <w:b/>
                <w:sz w:val="22"/>
              </w:rPr>
              <w:t xml:space="preserve">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</w:t>
            </w:r>
            <w:proofErr w:type="spellStart"/>
            <w:r>
              <w:rPr>
                <w:b/>
                <w:sz w:val="22"/>
              </w:rPr>
              <w:t>νση</w:t>
            </w:r>
            <w:proofErr w:type="spellEnd"/>
            <w:r>
              <w:rPr>
                <w:b/>
                <w:sz w:val="22"/>
              </w:rPr>
              <w:t xml:space="preserve">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Pr="009B6C51" w:rsidRDefault="00000000">
            <w:pPr>
              <w:widowControl w:val="0"/>
              <w:rPr>
                <w:b/>
                <w:bCs/>
                <w:szCs w:val="24"/>
                <w:u w:val="single"/>
              </w:rPr>
            </w:pPr>
            <w:r w:rsidRPr="009B6C51">
              <w:rPr>
                <w:b/>
                <w:bCs/>
                <w:szCs w:val="24"/>
                <w:u w:val="single"/>
              </w:rPr>
              <w:t>ΘΕΜΑ:</w:t>
            </w:r>
          </w:p>
          <w:p w14:paraId="2F408EDE" w14:textId="77777777" w:rsidR="00AF3567" w:rsidRDefault="00AF3567">
            <w:pPr>
              <w:widowControl w:val="0"/>
              <w:rPr>
                <w:szCs w:val="24"/>
              </w:rPr>
            </w:pP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652E83F3" w:rsidR="00AF3567" w:rsidRDefault="00AB21A3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Σίτιση φοιτητών ακαδημαϊκού έτους 2025-2026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2A0850FB" w14:textId="77777777" w:rsidR="00AF3567" w:rsidRDefault="00AF3567">
      <w:pPr>
        <w:suppressAutoHyphens w:val="0"/>
        <w:ind w:firstLine="720"/>
        <w:rPr>
          <w:color w:val="000000"/>
          <w:szCs w:val="24"/>
        </w:rPr>
      </w:pPr>
    </w:p>
    <w:p w14:paraId="08ADF589" w14:textId="54743E8B" w:rsidR="00987375" w:rsidRDefault="00987375" w:rsidP="00987375">
      <w:pPr>
        <w:ind w:left="426" w:firstLine="294"/>
        <w:rPr>
          <w:color w:val="000000"/>
          <w:szCs w:val="24"/>
        </w:rPr>
      </w:pPr>
      <w:r>
        <w:rPr>
          <w:color w:val="000000"/>
          <w:szCs w:val="24"/>
        </w:rPr>
        <w:t>Ανακοινώνεται ότι</w:t>
      </w:r>
      <w:r w:rsidR="008D1EE7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όσοι από τους φοιτητές επιθυμούν να αιτηθούν </w:t>
      </w:r>
      <w:r w:rsidR="008D1EE7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δωρεάν σίτιση και δεν πρόλαβαν τις έως τώρα περιόδους υποβολής αιτήσεων, θα έχουν τη δυνατότητα</w:t>
      </w:r>
      <w:r w:rsidR="009B6C51">
        <w:rPr>
          <w:color w:val="000000"/>
          <w:szCs w:val="24"/>
        </w:rPr>
        <w:t xml:space="preserve"> να κάνουν αίτηση</w:t>
      </w:r>
      <w:r>
        <w:rPr>
          <w:color w:val="000000"/>
          <w:szCs w:val="24"/>
        </w:rPr>
        <w:t xml:space="preserve">  </w:t>
      </w:r>
      <w:r w:rsidRPr="009B6C51">
        <w:rPr>
          <w:b/>
          <w:bCs/>
          <w:color w:val="000000"/>
          <w:szCs w:val="24"/>
          <w:u w:val="single"/>
        </w:rPr>
        <w:t xml:space="preserve">από  </w:t>
      </w:r>
      <w:r w:rsidR="009B6C51">
        <w:rPr>
          <w:b/>
          <w:bCs/>
          <w:color w:val="000000"/>
          <w:szCs w:val="24"/>
          <w:u w:val="single"/>
        </w:rPr>
        <w:t>Δευτέρα</w:t>
      </w:r>
      <w:r w:rsidRPr="009B6C51">
        <w:rPr>
          <w:b/>
          <w:bCs/>
          <w:color w:val="000000"/>
          <w:szCs w:val="24"/>
          <w:u w:val="single"/>
        </w:rPr>
        <w:t xml:space="preserve"> 1</w:t>
      </w:r>
      <w:r w:rsidR="005077F0" w:rsidRPr="009B6C51">
        <w:rPr>
          <w:b/>
          <w:bCs/>
          <w:color w:val="000000"/>
          <w:szCs w:val="24"/>
          <w:u w:val="single"/>
        </w:rPr>
        <w:t>6</w:t>
      </w:r>
      <w:r w:rsidRPr="009B6C51">
        <w:rPr>
          <w:b/>
          <w:bCs/>
          <w:color w:val="000000"/>
          <w:szCs w:val="24"/>
          <w:u w:val="single"/>
        </w:rPr>
        <w:t>/0</w:t>
      </w:r>
      <w:r w:rsidR="005077F0" w:rsidRPr="009B6C51">
        <w:rPr>
          <w:b/>
          <w:bCs/>
          <w:color w:val="000000"/>
          <w:szCs w:val="24"/>
          <w:u w:val="single"/>
        </w:rPr>
        <w:t>2</w:t>
      </w:r>
      <w:r w:rsidRPr="009B6C51">
        <w:rPr>
          <w:b/>
          <w:bCs/>
          <w:color w:val="000000"/>
          <w:szCs w:val="24"/>
          <w:u w:val="single"/>
        </w:rPr>
        <w:t xml:space="preserve">/2026 έως </w:t>
      </w:r>
      <w:r w:rsidR="00975BFE" w:rsidRPr="009B6C51">
        <w:rPr>
          <w:b/>
          <w:bCs/>
          <w:color w:val="000000"/>
          <w:szCs w:val="24"/>
          <w:u w:val="single"/>
        </w:rPr>
        <w:t>και Σάββατο</w:t>
      </w:r>
      <w:r w:rsidR="00975BFE">
        <w:rPr>
          <w:b/>
          <w:bCs/>
          <w:color w:val="000000"/>
          <w:szCs w:val="24"/>
        </w:rPr>
        <w:t xml:space="preserve"> </w:t>
      </w:r>
      <w:r w:rsidR="00975BFE" w:rsidRPr="009B6C51">
        <w:rPr>
          <w:b/>
          <w:bCs/>
          <w:color w:val="000000"/>
          <w:szCs w:val="24"/>
          <w:u w:val="single"/>
        </w:rPr>
        <w:t>28</w:t>
      </w:r>
      <w:r w:rsidR="005077F0" w:rsidRPr="009B6C51">
        <w:rPr>
          <w:b/>
          <w:bCs/>
          <w:color w:val="000000"/>
          <w:szCs w:val="24"/>
          <w:u w:val="single"/>
        </w:rPr>
        <w:t>/</w:t>
      </w:r>
      <w:r w:rsidR="00975BFE" w:rsidRPr="009B6C51">
        <w:rPr>
          <w:b/>
          <w:bCs/>
          <w:color w:val="000000"/>
          <w:szCs w:val="24"/>
          <w:u w:val="single"/>
        </w:rPr>
        <w:t>2</w:t>
      </w:r>
      <w:r w:rsidRPr="009B6C51">
        <w:rPr>
          <w:b/>
          <w:bCs/>
          <w:color w:val="000000"/>
          <w:szCs w:val="24"/>
          <w:u w:val="single"/>
        </w:rPr>
        <w:t>/2026</w:t>
      </w:r>
      <w:r w:rsidR="009B6C51">
        <w:rPr>
          <w:b/>
          <w:bCs/>
          <w:color w:val="000000"/>
          <w:szCs w:val="24"/>
          <w:u w:val="single"/>
        </w:rPr>
        <w:t>,</w:t>
      </w:r>
      <w:r>
        <w:rPr>
          <w:b/>
          <w:bCs/>
          <w:color w:val="000000"/>
          <w:szCs w:val="24"/>
        </w:rPr>
        <w:t xml:space="preserve"> </w:t>
      </w:r>
      <w:r w:rsidRPr="00581E1D">
        <w:rPr>
          <w:color w:val="000000"/>
          <w:szCs w:val="24"/>
        </w:rPr>
        <w:t>σύμφωνα με τις αναλυτικές οδηγίες που έχουν αναρτηθεί στην ιστοσελίδα της Διεύθυνσης Φοιτητικής Μέριμνας.</w:t>
      </w:r>
    </w:p>
    <w:p w14:paraId="168A84C2" w14:textId="79047D7D" w:rsidR="00581E1D" w:rsidRDefault="00581E1D" w:rsidP="00581E1D">
      <w:pPr>
        <w:ind w:left="426"/>
        <w:jc w:val="center"/>
      </w:pPr>
      <w:hyperlink r:id="rId7" w:history="1">
        <w:r w:rsidRPr="00FE7FF8">
          <w:rPr>
            <w:rStyle w:val="-"/>
            <w:szCs w:val="24"/>
          </w:rPr>
          <w:t>https://merimna.uoa.gr/tmimata_kai_armodiotites/tmima_sitisis_stegasis</w:t>
        </w:r>
      </w:hyperlink>
    </w:p>
    <w:p w14:paraId="0C8D1E0A" w14:textId="77777777" w:rsidR="00581E1D" w:rsidRPr="00581E1D" w:rsidRDefault="00581E1D" w:rsidP="00581E1D">
      <w:pPr>
        <w:ind w:left="426"/>
      </w:pPr>
    </w:p>
    <w:p w14:paraId="4870DEBB" w14:textId="4ECA3295" w:rsidR="00AF3567" w:rsidRDefault="00AB21A3">
      <w:pPr>
        <w:suppressAutoHyphens w:val="0"/>
        <w:ind w:firstLine="720"/>
        <w:rPr>
          <w:bCs/>
          <w:color w:val="000000"/>
          <w:szCs w:val="24"/>
        </w:rPr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18FEB3DF">
                <wp:simplePos x="0" y="0"/>
                <wp:positionH relativeFrom="margin">
                  <wp:posOffset>4029075</wp:posOffset>
                </wp:positionH>
                <wp:positionV relativeFrom="paragraph">
                  <wp:posOffset>15240</wp:posOffset>
                </wp:positionV>
                <wp:extent cx="1722755" cy="1019175"/>
                <wp:effectExtent l="0" t="0" r="0" b="952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1C9828" w14:textId="77777777" w:rsidR="00AF3567" w:rsidRDefault="00AF3567">
                            <w:pPr>
                              <w:jc w:val="center"/>
                            </w:pPr>
                          </w:p>
                          <w:p w14:paraId="70061EE7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2380D68E" w14:textId="3523BBEC" w:rsidR="00AF3567" w:rsidRDefault="009B6C51" w:rsidP="009B6C51">
                            <w:pPr>
                              <w:jc w:val="center"/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6CF0D1D9" w14:textId="77777777" w:rsidR="009B6C51" w:rsidRDefault="009B6C51"/>
                          <w:p w14:paraId="20B3D4F0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25pt;margin-top:1.2pt;width:135.65pt;height:8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" stroked="f">
                <v:textbox>
                  <w:txbxContent>
                    <w:p w14:paraId="7C1C9828" w14:textId="77777777" w:rsidR="00AF3567" w:rsidRDefault="00AF3567">
                      <w:pPr>
                        <w:jc w:val="center"/>
                      </w:pPr>
                    </w:p>
                    <w:p w14:paraId="70061EE7" w14:textId="77777777" w:rsidR="00AF3567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2380D68E" w14:textId="3523BBEC" w:rsidR="00AF3567" w:rsidRDefault="009B6C51" w:rsidP="009B6C51">
                      <w:pPr>
                        <w:jc w:val="center"/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6CF0D1D9" w14:textId="77777777" w:rsidR="009B6C51" w:rsidRDefault="009B6C51"/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 xml:space="preserve">Μαριάννα </w:t>
                      </w:r>
                      <w:proofErr w:type="spellStart"/>
                      <w:r>
                        <w:t>Μπεκέ</w:t>
                      </w:r>
                      <w:proofErr w:type="spellEnd"/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  <w:t xml:space="preserve"> </w:t>
      </w:r>
    </w:p>
    <w:p w14:paraId="0AD1F9F2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0E716546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50187323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6099F703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57877885" w14:textId="77777777" w:rsidR="009B6C51" w:rsidRDefault="009B6C51" w:rsidP="009B6C51">
      <w:pPr>
        <w:suppressAutoHyphens w:val="0"/>
        <w:rPr>
          <w:bCs/>
          <w:color w:val="000000"/>
          <w:szCs w:val="24"/>
        </w:rPr>
      </w:pPr>
    </w:p>
    <w:p w14:paraId="2E3CB282" w14:textId="77777777" w:rsidR="009B6C51" w:rsidRPr="00863437" w:rsidRDefault="009B6C51" w:rsidP="009B6C51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6998ECEE" w14:textId="77777777" w:rsidR="009B6C51" w:rsidRPr="002B4F2D" w:rsidRDefault="009B6C51" w:rsidP="009B6C51">
      <w:pPr>
        <w:rPr>
          <w:sz w:val="22"/>
        </w:rPr>
      </w:pPr>
    </w:p>
    <w:p w14:paraId="1A0ADFE9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sectPr w:rsidR="009B6C51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D515F"/>
    <w:rsid w:val="000D56C2"/>
    <w:rsid w:val="00163F44"/>
    <w:rsid w:val="001726DE"/>
    <w:rsid w:val="002043C0"/>
    <w:rsid w:val="0022115F"/>
    <w:rsid w:val="002320D0"/>
    <w:rsid w:val="00296354"/>
    <w:rsid w:val="002E5A2D"/>
    <w:rsid w:val="003114AB"/>
    <w:rsid w:val="00363952"/>
    <w:rsid w:val="00365BF3"/>
    <w:rsid w:val="00371853"/>
    <w:rsid w:val="00371C4C"/>
    <w:rsid w:val="003D442C"/>
    <w:rsid w:val="003E5093"/>
    <w:rsid w:val="004378D5"/>
    <w:rsid w:val="00445AD4"/>
    <w:rsid w:val="00455256"/>
    <w:rsid w:val="00481F1A"/>
    <w:rsid w:val="00487ADC"/>
    <w:rsid w:val="0049053C"/>
    <w:rsid w:val="00491021"/>
    <w:rsid w:val="004B0C15"/>
    <w:rsid w:val="005077F0"/>
    <w:rsid w:val="00532FE4"/>
    <w:rsid w:val="005451B7"/>
    <w:rsid w:val="0054789D"/>
    <w:rsid w:val="00565136"/>
    <w:rsid w:val="00581E1D"/>
    <w:rsid w:val="00612A96"/>
    <w:rsid w:val="0067558A"/>
    <w:rsid w:val="006E2DE5"/>
    <w:rsid w:val="006E540F"/>
    <w:rsid w:val="006F0A75"/>
    <w:rsid w:val="00740BD0"/>
    <w:rsid w:val="00753485"/>
    <w:rsid w:val="00793467"/>
    <w:rsid w:val="007C5B1C"/>
    <w:rsid w:val="00815488"/>
    <w:rsid w:val="008334C2"/>
    <w:rsid w:val="00836A86"/>
    <w:rsid w:val="008B2942"/>
    <w:rsid w:val="008B5D00"/>
    <w:rsid w:val="008D1EE7"/>
    <w:rsid w:val="008D66C2"/>
    <w:rsid w:val="00950AAC"/>
    <w:rsid w:val="00975BFE"/>
    <w:rsid w:val="00987375"/>
    <w:rsid w:val="009B4282"/>
    <w:rsid w:val="009B6C51"/>
    <w:rsid w:val="009F61C8"/>
    <w:rsid w:val="00A001E8"/>
    <w:rsid w:val="00A00E35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E2566"/>
    <w:rsid w:val="00BF427E"/>
    <w:rsid w:val="00C3119D"/>
    <w:rsid w:val="00C456CD"/>
    <w:rsid w:val="00C71AD5"/>
    <w:rsid w:val="00C81C3B"/>
    <w:rsid w:val="00CA3264"/>
    <w:rsid w:val="00CC356B"/>
    <w:rsid w:val="00CC7479"/>
    <w:rsid w:val="00CD6A19"/>
    <w:rsid w:val="00D24D36"/>
    <w:rsid w:val="00D25517"/>
    <w:rsid w:val="00D2793D"/>
    <w:rsid w:val="00D30594"/>
    <w:rsid w:val="00D75972"/>
    <w:rsid w:val="00E32429"/>
    <w:rsid w:val="00E73925"/>
    <w:rsid w:val="00EA7473"/>
    <w:rsid w:val="00EB6904"/>
    <w:rsid w:val="00EC7470"/>
    <w:rsid w:val="00ED492B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8D1E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erimna.uoa.gr/tmimata_kai_armodiotites/tmima_sitisis_stegasi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National and Kapodistrian University of Athens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Paraskevi Papavasiliou</cp:lastModifiedBy>
  <cp:revision>2</cp:revision>
  <cp:lastPrinted>2026-02-13T10:27:00Z</cp:lastPrinted>
  <dcterms:created xsi:type="dcterms:W3CDTF">2026-02-13T10:56:00Z</dcterms:created>
  <dcterms:modified xsi:type="dcterms:W3CDTF">2026-02-13T10:56:00Z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