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7113"/>
      </w:tblGrid>
      <w:tr w:rsidR="00B01F40" w:rsidRPr="00B01F40" w14:paraId="4FC21BF5" w14:textId="77777777">
        <w:trPr>
          <w:tblCellSpacing w:w="0" w:type="dxa"/>
        </w:trPr>
        <w:tc>
          <w:tcPr>
            <w:tcW w:w="0" w:type="auto"/>
            <w:noWrap/>
            <w:hideMark/>
          </w:tcPr>
          <w:p w14:paraId="352694EE" w14:textId="1605AB4D" w:rsidR="00B01F40" w:rsidRPr="00B01F40" w:rsidRDefault="00B01F40" w:rsidP="00B01F40">
            <w:pPr>
              <w:rPr>
                <w:b/>
                <w:bCs/>
              </w:rPr>
            </w:pPr>
            <w:r w:rsidRPr="00B01F40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2C3A37" w14:textId="57A26F52" w:rsidR="00B01F40" w:rsidRPr="00B01F40" w:rsidRDefault="00B01F40" w:rsidP="00B01F40">
            <w:pPr>
              <w:jc w:val="right"/>
              <w:rPr>
                <w:lang w:val="en-US"/>
              </w:rPr>
            </w:pPr>
            <w:r w:rsidRPr="00B01F40">
              <w:rPr>
                <w:lang w:val="en-US"/>
              </w:rPr>
              <w:t xml:space="preserve">                      </w:t>
            </w:r>
            <w:r w:rsidRPr="00B01F40">
              <w:t>Το</w:t>
            </w:r>
            <w:r w:rsidRPr="00B01F40">
              <w:rPr>
                <w:lang w:val="en-US"/>
              </w:rPr>
              <w:t xml:space="preserve"> </w:t>
            </w:r>
            <w:r w:rsidRPr="00B01F40">
              <w:t>ΕΚΠΑ</w:t>
            </w:r>
            <w:r w:rsidRPr="00B01F40">
              <w:rPr>
                <w:lang w:val="en-US"/>
              </w:rPr>
              <w:t xml:space="preserve"> </w:t>
            </w:r>
            <w:r w:rsidRPr="00B01F40">
              <w:t>στην</w:t>
            </w:r>
            <w:r w:rsidRPr="00B01F40">
              <w:rPr>
                <w:lang w:val="en-US"/>
              </w:rPr>
              <w:t xml:space="preserve"> </w:t>
            </w:r>
            <w:r w:rsidRPr="00B01F40">
              <w:t>Πόλη</w:t>
            </w:r>
            <w:r w:rsidRPr="00B01F40">
              <w:rPr>
                <w:lang w:val="en-US"/>
              </w:rPr>
              <w:t>_C.I.V.I.S. Sustainability Challenge 2026</w:t>
            </w:r>
          </w:p>
        </w:tc>
      </w:tr>
    </w:tbl>
    <w:p w14:paraId="7AA235FC" w14:textId="77777777" w:rsidR="00B01F40" w:rsidRPr="00B01F40" w:rsidRDefault="00B01F40" w:rsidP="00B01F40">
      <w:pPr>
        <w:rPr>
          <w:lang w:val="en-US"/>
        </w:rPr>
      </w:pPr>
    </w:p>
    <w:p w14:paraId="3BFDFDEE" w14:textId="77777777" w:rsidR="00B01F40" w:rsidRPr="00B01F40" w:rsidRDefault="00B01F40" w:rsidP="00B01F40">
      <w:pPr>
        <w:jc w:val="both"/>
      </w:pPr>
      <w:r w:rsidRPr="00B01F40">
        <w:t xml:space="preserve">«Το ΕΚΠΑ στην Πόλη» συνδιοργανώνει, με το </w:t>
      </w:r>
      <w:hyperlink r:id="rId4" w:tgtFrame="_blank" w:tooltip="Αυτή η εξωτερική σύνδεση θα ανοίξει σε ένα νέο παράθυρο" w:history="1">
        <w:r w:rsidRPr="00B01F40">
          <w:rPr>
            <w:rStyle w:val="-"/>
          </w:rPr>
          <w:t>Εργαστήριο Περιβαλλοντικής Εκπαίδευσης</w:t>
        </w:r>
      </w:hyperlink>
      <w:r w:rsidRPr="00B01F40">
        <w:t> της Φιλοσοφικής Σχολής του ΕΚΠΑ, το </w:t>
      </w:r>
      <w:r w:rsidRPr="00B01F40">
        <w:rPr>
          <w:b/>
          <w:bCs/>
        </w:rPr>
        <w:t xml:space="preserve">C.I.V.I.S. </w:t>
      </w:r>
      <w:proofErr w:type="spellStart"/>
      <w:r w:rsidRPr="00B01F40">
        <w:rPr>
          <w:b/>
          <w:bCs/>
        </w:rPr>
        <w:t>Sustainability</w:t>
      </w:r>
      <w:proofErr w:type="spellEnd"/>
      <w:r w:rsidRPr="00B01F40">
        <w:rPr>
          <w:b/>
          <w:bCs/>
        </w:rPr>
        <w:t xml:space="preserve"> </w:t>
      </w:r>
      <w:proofErr w:type="spellStart"/>
      <w:r w:rsidRPr="00B01F40">
        <w:rPr>
          <w:b/>
          <w:bCs/>
        </w:rPr>
        <w:t>Challenge</w:t>
      </w:r>
      <w:proofErr w:type="spellEnd"/>
      <w:r w:rsidRPr="00B01F40">
        <w:rPr>
          <w:b/>
          <w:bCs/>
        </w:rPr>
        <w:t xml:space="preserve"> 2026</w:t>
      </w:r>
      <w:r w:rsidRPr="00B01F40">
        <w:t xml:space="preserve">. Πρόκειται για ένα διήμερο βιωματικό </w:t>
      </w:r>
      <w:proofErr w:type="spellStart"/>
      <w:r w:rsidRPr="00B01F40">
        <w:t>Workshop</w:t>
      </w:r>
      <w:proofErr w:type="spellEnd"/>
      <w:r w:rsidRPr="00B01F40">
        <w:t xml:space="preserve"> συνεργατικής μάθησης και κοινωνικής καινοτομίας για φοιτήτριες και φοιτητές από όλα τα Τμήματα του ΕΚΠΑ, μία δράση που υλοποιείται στο πλαίσιο της Συμμαχίας Ευρωπαϊκών Πανεπιστημίων </w:t>
      </w:r>
      <w:hyperlink r:id="rId5" w:tgtFrame="_blank" w:tooltip="Αυτή η εξωτερική σύνδεση θα ανοίξει σε ένα νέο παράθυρο" w:history="1">
        <w:r w:rsidRPr="00B01F40">
          <w:rPr>
            <w:rStyle w:val="-"/>
            <w:b/>
            <w:bCs/>
          </w:rPr>
          <w:t>CIVIS</w:t>
        </w:r>
      </w:hyperlink>
      <w:r w:rsidRPr="00B01F40">
        <w:t>.</w:t>
      </w:r>
    </w:p>
    <w:p w14:paraId="1A037731" w14:textId="77777777" w:rsidR="00B01F40" w:rsidRPr="00B01F40" w:rsidRDefault="00B01F40" w:rsidP="00B01F40">
      <w:pPr>
        <w:jc w:val="both"/>
      </w:pPr>
      <w:r w:rsidRPr="00B01F40">
        <w:t xml:space="preserve">Στόχος του βιωματικού εργαστηρίου είναι η ανάπτυξη δεξιοτήτων </w:t>
      </w:r>
      <w:proofErr w:type="spellStart"/>
      <w:r w:rsidRPr="00B01F40">
        <w:t>αειφορίας</w:t>
      </w:r>
      <w:proofErr w:type="spellEnd"/>
      <w:r w:rsidRPr="00B01F40">
        <w:t>, διεπιστημονικότητας και δημιουργικής σκέψης φοιτητριών/φοιτητών (προπτυχιακών, μεταπτυχιακών και υποψηφίων διδακτόρων), οι οποίοι θα συνεργαστούν, αναζητώντας καινοτόμες και ρεαλιστικές λύσεις σε προκλήσεις του πραγματικού κόσμου, που σχετίζονται με την </w:t>
      </w:r>
      <w:proofErr w:type="spellStart"/>
      <w:r w:rsidRPr="00B01F40">
        <w:rPr>
          <w:b/>
          <w:bCs/>
        </w:rPr>
        <w:t>αειφορία</w:t>
      </w:r>
      <w:proofErr w:type="spellEnd"/>
      <w:r w:rsidRPr="00B01F40">
        <w:t> (</w:t>
      </w:r>
      <w:proofErr w:type="spellStart"/>
      <w:r w:rsidRPr="00B01F40">
        <w:rPr>
          <w:b/>
          <w:bCs/>
        </w:rPr>
        <w:t>Sustainability</w:t>
      </w:r>
      <w:proofErr w:type="spellEnd"/>
      <w:r w:rsidRPr="00B01F40">
        <w:rPr>
          <w:b/>
          <w:bCs/>
        </w:rPr>
        <w:t xml:space="preserve"> </w:t>
      </w:r>
      <w:proofErr w:type="spellStart"/>
      <w:r w:rsidRPr="00B01F40">
        <w:rPr>
          <w:b/>
          <w:bCs/>
        </w:rPr>
        <w:t>Challenges</w:t>
      </w:r>
      <w:proofErr w:type="spellEnd"/>
      <w:r w:rsidRPr="00B01F40">
        <w:t>).</w:t>
      </w:r>
    </w:p>
    <w:p w14:paraId="12006394" w14:textId="77777777" w:rsidR="00B01F40" w:rsidRPr="00B01F40" w:rsidRDefault="00B01F40" w:rsidP="00B01F40">
      <w:pPr>
        <w:jc w:val="both"/>
      </w:pPr>
      <w:r w:rsidRPr="00B01F40">
        <w:t xml:space="preserve">Κατά τη διάρκεια του διημέρου, οι συμμετέχουσες και οι συμμετέχοντες θα αναπτύξουν σε διεπιστημονικές ομάδες ιδέες και προτάσεις για ένα </w:t>
      </w:r>
      <w:proofErr w:type="spellStart"/>
      <w:r w:rsidRPr="00B01F40">
        <w:t>Sustainability</w:t>
      </w:r>
      <w:proofErr w:type="spellEnd"/>
      <w:r w:rsidRPr="00B01F40">
        <w:t xml:space="preserve"> </w:t>
      </w:r>
      <w:proofErr w:type="spellStart"/>
      <w:r w:rsidRPr="00B01F40">
        <w:t>Challenge</w:t>
      </w:r>
      <w:proofErr w:type="spellEnd"/>
      <w:r w:rsidRPr="00B01F40">
        <w:t xml:space="preserve">. Η ομάδα που θα αναδειχτεί θα εκπροσωπήσει το ΕΚΠΑ στο διεθνές C.I.V.I.S. </w:t>
      </w:r>
      <w:proofErr w:type="spellStart"/>
      <w:r w:rsidRPr="00B01F40">
        <w:t>Sustainability</w:t>
      </w:r>
      <w:proofErr w:type="spellEnd"/>
      <w:r w:rsidRPr="00B01F40">
        <w:t xml:space="preserve"> </w:t>
      </w:r>
      <w:proofErr w:type="spellStart"/>
      <w:r w:rsidRPr="00B01F40">
        <w:t>Challenge</w:t>
      </w:r>
      <w:proofErr w:type="spellEnd"/>
      <w:r w:rsidRPr="00B01F40">
        <w:t>, τον Ιούνιο του 2026.</w:t>
      </w:r>
    </w:p>
    <w:p w14:paraId="33F8D0E6" w14:textId="77777777" w:rsidR="00B01F40" w:rsidRPr="00B01F40" w:rsidRDefault="00B01F40" w:rsidP="00B01F40">
      <w:pPr>
        <w:jc w:val="both"/>
      </w:pPr>
      <w:r w:rsidRPr="00B01F40">
        <w:rPr>
          <w:b/>
          <w:bCs/>
        </w:rPr>
        <w:t xml:space="preserve">Πότε και πού θα λάβει χώρα το διήμερο </w:t>
      </w:r>
      <w:proofErr w:type="spellStart"/>
      <w:r w:rsidRPr="00B01F40">
        <w:rPr>
          <w:b/>
          <w:bCs/>
        </w:rPr>
        <w:t>Workshop</w:t>
      </w:r>
      <w:proofErr w:type="spellEnd"/>
      <w:r w:rsidRPr="00B01F40">
        <w:rPr>
          <w:b/>
          <w:bCs/>
        </w:rPr>
        <w:t>:</w:t>
      </w:r>
    </w:p>
    <w:p w14:paraId="6B72E0DE" w14:textId="77777777" w:rsidR="00B01F40" w:rsidRPr="00B01F40" w:rsidRDefault="00B01F40" w:rsidP="00B01F40">
      <w:pPr>
        <w:jc w:val="both"/>
      </w:pPr>
      <w:r w:rsidRPr="00B01F40">
        <w:t>Παρασκευή 27 &amp; Σάββατο 28 Μαρτίου 2026, ώρες 09:00–16:00, στο Μουσείο Λαϊκής Τέχνης και Παράδοσης «Αγγελική Χατζημιχάλη» (</w:t>
      </w:r>
      <w:proofErr w:type="spellStart"/>
      <w:r w:rsidRPr="00B01F40">
        <w:t>Αγγ</w:t>
      </w:r>
      <w:proofErr w:type="spellEnd"/>
      <w:r w:rsidRPr="00B01F40">
        <w:t>. Χατζημιχάλη 6, Πλάκα). </w:t>
      </w:r>
    </w:p>
    <w:p w14:paraId="65F9FA4A" w14:textId="77777777" w:rsidR="00B01F40" w:rsidRDefault="00B01F40"/>
    <w:sectPr w:rsidR="00B01F4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F40"/>
    <w:rsid w:val="00517857"/>
    <w:rsid w:val="00B0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E7EA7"/>
  <w15:chartTrackingRefBased/>
  <w15:docId w15:val="{39F83C8D-EEB7-4DFB-9190-ECDA5ADD3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01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1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01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01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01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01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01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01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01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01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01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01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01F4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01F4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01F4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01F4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01F4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01F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01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01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01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01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01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01F4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01F4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01F4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01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01F4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B01F40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B01F40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01F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ivis.eu/el/" TargetMode="External"/><Relationship Id="rId4" Type="http://schemas.openxmlformats.org/officeDocument/2006/relationships/hyperlink" Target="http://eel.eds.uoa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Papavasiliou</dc:creator>
  <cp:keywords/>
  <dc:description/>
  <cp:lastModifiedBy>Paraskevi Papavasiliou</cp:lastModifiedBy>
  <cp:revision>1</cp:revision>
  <dcterms:created xsi:type="dcterms:W3CDTF">2026-03-26T09:18:00Z</dcterms:created>
  <dcterms:modified xsi:type="dcterms:W3CDTF">2026-03-26T09:19:00Z</dcterms:modified>
</cp:coreProperties>
</file>