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5CCE3" w14:textId="37E1B63B" w:rsidR="00DD1BA7" w:rsidRPr="00DD1BA7" w:rsidRDefault="00DD1BA7" w:rsidP="0049708C">
      <w:pPr>
        <w:spacing w:after="0" w:line="240" w:lineRule="auto"/>
        <w:rPr>
          <w:b/>
          <w:bCs/>
          <w:lang w:val="el-GR"/>
        </w:rPr>
      </w:pPr>
      <w:r w:rsidRPr="00DD1BA7">
        <w:rPr>
          <w:b/>
          <w:bCs/>
          <w:lang w:val="el-GR"/>
        </w:rPr>
        <w:t>Πρόσκληση για υποβολή Αιτήσεων</w:t>
      </w:r>
      <w:r w:rsidR="00A15943">
        <w:rPr>
          <w:b/>
          <w:bCs/>
          <w:lang w:val="el-GR"/>
        </w:rPr>
        <w:t xml:space="preserve"> στον </w:t>
      </w:r>
      <w:r w:rsidR="00A15943" w:rsidRPr="00DD1BA7">
        <w:rPr>
          <w:b/>
          <w:bCs/>
          <w:lang w:val="el-GR"/>
        </w:rPr>
        <w:t>11</w:t>
      </w:r>
      <w:r w:rsidR="00A15943" w:rsidRPr="00DD1BA7">
        <w:rPr>
          <w:b/>
          <w:bCs/>
          <w:vertAlign w:val="superscript"/>
          <w:lang w:val="el-GR"/>
        </w:rPr>
        <w:t>ο</w:t>
      </w:r>
      <w:r w:rsidR="00A15943" w:rsidRPr="00DD1BA7">
        <w:rPr>
          <w:b/>
          <w:bCs/>
          <w:lang w:val="el-GR"/>
        </w:rPr>
        <w:t xml:space="preserve"> κύκλο </w:t>
      </w:r>
      <w:r w:rsidR="00A15943">
        <w:rPr>
          <w:b/>
          <w:bCs/>
          <w:lang w:val="el-GR"/>
        </w:rPr>
        <w:t>«</w:t>
      </w:r>
      <w:r w:rsidR="00A15943" w:rsidRPr="00DD1BA7">
        <w:rPr>
          <w:b/>
          <w:bCs/>
          <w:lang w:val="el-GR"/>
        </w:rPr>
        <w:t>Επιχειρηματικής Επιτάχυνσης</w:t>
      </w:r>
      <w:r w:rsidR="00A15943">
        <w:rPr>
          <w:b/>
          <w:bCs/>
          <w:lang w:val="el-GR"/>
        </w:rPr>
        <w:t>» της Μονάδας Αρχιμήδης ΕΚΠΑ</w:t>
      </w:r>
    </w:p>
    <w:p w14:paraId="7F60036E" w14:textId="77777777" w:rsidR="00DD1BA7" w:rsidRDefault="00DD1BA7" w:rsidP="0049708C">
      <w:pPr>
        <w:spacing w:after="0" w:line="240" w:lineRule="auto"/>
        <w:rPr>
          <w:lang w:val="el-GR"/>
        </w:rPr>
      </w:pPr>
    </w:p>
    <w:p w14:paraId="57F5BA0A" w14:textId="3FB81C3B" w:rsidR="00DD1BA7" w:rsidRPr="00DD1BA7" w:rsidRDefault="00DD1BA7" w:rsidP="00DD1BA7">
      <w:pPr>
        <w:spacing w:after="0" w:line="240" w:lineRule="auto"/>
        <w:jc w:val="both"/>
        <w:rPr>
          <w:lang w:val="el-GR"/>
        </w:rPr>
      </w:pPr>
      <w:r w:rsidRPr="00DD1BA7">
        <w:rPr>
          <w:lang w:val="el-GR"/>
        </w:rPr>
        <w:t xml:space="preserve">Η Μονάδα Μεταφοράς Τεχνολογίας και Καινοτομίας «Αρχιμήδης» του ΕΚΠΑ προσκαλεί </w:t>
      </w:r>
      <w:r w:rsidRPr="00DD1BA7">
        <w:rPr>
          <w:b/>
          <w:bCs/>
          <w:lang w:val="el-GR"/>
        </w:rPr>
        <w:t>φοιτητές</w:t>
      </w:r>
      <w:r>
        <w:rPr>
          <w:b/>
          <w:bCs/>
          <w:lang w:val="el-GR"/>
        </w:rPr>
        <w:t>,</w:t>
      </w:r>
      <w:r w:rsidRPr="00DD1BA7">
        <w:rPr>
          <w:b/>
          <w:bCs/>
          <w:lang w:val="el-GR"/>
        </w:rPr>
        <w:t xml:space="preserve"> ερευνητές </w:t>
      </w:r>
      <w:r>
        <w:rPr>
          <w:b/>
          <w:bCs/>
          <w:lang w:val="el-GR"/>
        </w:rPr>
        <w:t xml:space="preserve">και μέλη ΔΕΠ </w:t>
      </w:r>
      <w:r w:rsidRPr="00DD1BA7">
        <w:rPr>
          <w:b/>
          <w:bCs/>
          <w:lang w:val="el-GR"/>
        </w:rPr>
        <w:t>του ΕΚΠΑ</w:t>
      </w:r>
      <w:r w:rsidRPr="00DD1BA7">
        <w:rPr>
          <w:lang w:val="el-GR"/>
        </w:rPr>
        <w:t xml:space="preserve"> που ενδιαφέρονται να αναπτύξουν μια νέα επιχειρηματική ιδέα, να υποβάλουν αίτηση συμμετοχής στον </w:t>
      </w:r>
      <w:r w:rsidRPr="00DD1BA7">
        <w:rPr>
          <w:b/>
          <w:bCs/>
          <w:lang w:val="el-GR"/>
        </w:rPr>
        <w:t>11ο κύκλο του Προγράμματος Επιχειρηματικής Επιτάχυνσης</w:t>
      </w:r>
      <w:r w:rsidRPr="00DD1BA7">
        <w:rPr>
          <w:lang w:val="el-GR"/>
        </w:rPr>
        <w:t>.</w:t>
      </w:r>
    </w:p>
    <w:p w14:paraId="616A89B7" w14:textId="77777777" w:rsidR="00DD1BA7" w:rsidRDefault="00DD1BA7" w:rsidP="00DD1BA7">
      <w:pPr>
        <w:spacing w:after="0" w:line="240" w:lineRule="auto"/>
        <w:rPr>
          <w:lang w:val="el-GR"/>
        </w:rPr>
      </w:pPr>
    </w:p>
    <w:p w14:paraId="08EF06F9" w14:textId="47C2EF5C" w:rsidR="00DD1BA7" w:rsidRPr="00DD1BA7" w:rsidRDefault="00DD1BA7" w:rsidP="00DD1BA7">
      <w:pPr>
        <w:spacing w:after="0" w:line="240" w:lineRule="auto"/>
        <w:jc w:val="both"/>
        <w:rPr>
          <w:lang w:val="el-GR"/>
        </w:rPr>
      </w:pPr>
      <w:r w:rsidRPr="00DD1BA7">
        <w:rPr>
          <w:lang w:val="el-GR"/>
        </w:rPr>
        <w:t xml:space="preserve">Το Πρόγραμμα προσφέρει ένα ολοκληρωμένο πλαίσιο υποστήριξης για τη μετατροπή μιας επιχειρηματικής ιδέας σε ένα πιο ώριμο και αξιοποιήσιμο εγχείρημα. Μέσα από </w:t>
      </w:r>
      <w:r w:rsidRPr="00DD1BA7">
        <w:rPr>
          <w:b/>
          <w:bCs/>
          <w:lang w:val="el-GR"/>
        </w:rPr>
        <w:t>διαδραστικά εκπαιδευτικά εργαστήρια, coaching και mentoring</w:t>
      </w:r>
      <w:r w:rsidRPr="00DD1BA7">
        <w:rPr>
          <w:lang w:val="el-GR"/>
        </w:rPr>
        <w:t xml:space="preserve"> από έμπειρα στελέχη της αγοράς, </w:t>
      </w:r>
      <w:r>
        <w:rPr>
          <w:lang w:val="el-GR"/>
        </w:rPr>
        <w:t>και αξιοποιώντας</w:t>
      </w:r>
      <w:r w:rsidRPr="00DD1BA7">
        <w:rPr>
          <w:lang w:val="el-GR"/>
        </w:rPr>
        <w:t xml:space="preserve"> ένα ενεργό δίκτυο συνεργατών και επιχειρήσεων, οι συμμετέχοντες έχουν τη δυνατότητα να:</w:t>
      </w:r>
    </w:p>
    <w:p w14:paraId="54EB432A" w14:textId="77777777" w:rsidR="00DD1BA7" w:rsidRPr="00DD1BA7" w:rsidRDefault="00DD1BA7" w:rsidP="00DD1BA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/>
        <w:rPr>
          <w:lang w:val="el-GR"/>
        </w:rPr>
      </w:pPr>
      <w:r w:rsidRPr="00DD1BA7">
        <w:rPr>
          <w:lang w:val="el-GR"/>
        </w:rPr>
        <w:t>επεξεργαστούν και να αξιολογήσουν την επιχειρηματική τους ιδέα,</w:t>
      </w:r>
    </w:p>
    <w:p w14:paraId="607C91C0" w14:textId="77777777" w:rsidR="00DD1BA7" w:rsidRPr="00DD1BA7" w:rsidRDefault="00DD1BA7" w:rsidP="00DD1BA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/>
        <w:rPr>
          <w:lang w:val="el-GR"/>
        </w:rPr>
      </w:pPr>
      <w:r w:rsidRPr="00DD1BA7">
        <w:rPr>
          <w:lang w:val="el-GR"/>
        </w:rPr>
        <w:t>αναπτύξουν και να δοκιμάσουν το Minimum Viable Product (MVP) τους,</w:t>
      </w:r>
    </w:p>
    <w:p w14:paraId="25F05761" w14:textId="77777777" w:rsidR="00DD1BA7" w:rsidRPr="00DD1BA7" w:rsidRDefault="00DD1BA7" w:rsidP="00DD1BA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/>
        <w:rPr>
          <w:lang w:val="el-GR"/>
        </w:rPr>
      </w:pPr>
      <w:r w:rsidRPr="00DD1BA7">
        <w:rPr>
          <w:lang w:val="el-GR"/>
        </w:rPr>
        <w:t>λάβουν στοχευμένη ανατροφοδότηση από ανθρώπους της αγοράς,</w:t>
      </w:r>
    </w:p>
    <w:p w14:paraId="1054FBE8" w14:textId="486AD02B" w:rsidR="00DD1BA7" w:rsidRPr="00DD1BA7" w:rsidRDefault="00DD1BA7" w:rsidP="00DD1BA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/>
        <w:rPr>
          <w:lang w:val="el-GR"/>
        </w:rPr>
      </w:pPr>
      <w:r w:rsidRPr="00DD1BA7">
        <w:rPr>
          <w:lang w:val="el-GR"/>
        </w:rPr>
        <w:t>προσδιορίσουν και διερευνήσουν την αγορά-στόχο και τις ανάγκες των πελατών,</w:t>
      </w:r>
    </w:p>
    <w:p w14:paraId="2750BAB1" w14:textId="44C0DD8F" w:rsidR="00DD1BA7" w:rsidRPr="00DD1BA7" w:rsidRDefault="00DD1BA7" w:rsidP="00DD1BA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/>
        <w:rPr>
          <w:lang w:val="el-GR"/>
        </w:rPr>
      </w:pPr>
      <w:r w:rsidRPr="00DD1BA7">
        <w:rPr>
          <w:lang w:val="el-GR"/>
        </w:rPr>
        <w:t>διαμορφώσουν και επικυρώσουν το επιχειρηματικό τους μοντέλο,</w:t>
      </w:r>
    </w:p>
    <w:p w14:paraId="5F16CFBF" w14:textId="77777777" w:rsidR="00DD1BA7" w:rsidRPr="00DD1BA7" w:rsidRDefault="00DD1BA7" w:rsidP="00DD1BA7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/>
        <w:rPr>
          <w:lang w:val="el-GR"/>
        </w:rPr>
      </w:pPr>
      <w:r w:rsidRPr="00DD1BA7">
        <w:rPr>
          <w:lang w:val="el-GR"/>
        </w:rPr>
        <w:t>διερευνήσουν ευκαιρίες χρηματοδότησης και ανάπτυξης.</w:t>
      </w:r>
    </w:p>
    <w:p w14:paraId="72AF4158" w14:textId="77777777" w:rsidR="00DD1BA7" w:rsidRDefault="00DD1BA7" w:rsidP="00DD1BA7">
      <w:pPr>
        <w:spacing w:after="0" w:line="240" w:lineRule="auto"/>
        <w:rPr>
          <w:lang w:val="el-GR"/>
        </w:rPr>
      </w:pPr>
    </w:p>
    <w:p w14:paraId="78A4493B" w14:textId="178B5B19" w:rsidR="00DD1BA7" w:rsidRDefault="00DD1BA7" w:rsidP="00DD1BA7">
      <w:pPr>
        <w:spacing w:after="0" w:line="240" w:lineRule="auto"/>
        <w:rPr>
          <w:lang w:val="el-GR"/>
        </w:rPr>
      </w:pPr>
      <w:r w:rsidRPr="00DD1BA7">
        <w:rPr>
          <w:lang w:val="el-GR"/>
        </w:rPr>
        <w:t xml:space="preserve">Περισσότερες </w:t>
      </w:r>
      <w:r w:rsidRPr="00A03E57">
        <w:rPr>
          <w:b/>
          <w:bCs/>
          <w:lang w:val="el-GR"/>
        </w:rPr>
        <w:t>πληροφορίες</w:t>
      </w:r>
      <w:r w:rsidRPr="00DD1BA7">
        <w:rPr>
          <w:lang w:val="el-GR"/>
        </w:rPr>
        <w:t xml:space="preserve"> σχετικά με το </w:t>
      </w:r>
      <w:r w:rsidRPr="00A03E57">
        <w:rPr>
          <w:lang w:val="el-GR"/>
        </w:rPr>
        <w:t>Πρόγραμμα Επιχειρηματικής Επιτάχυνσης</w:t>
      </w:r>
      <w:r w:rsidRPr="00DD1BA7">
        <w:rPr>
          <w:lang w:val="el-GR"/>
        </w:rPr>
        <w:t xml:space="preserve">, τις υπηρεσίες και τις δυνατότητες υποστήριξης που προσφέρονται στους συμμετέχοντες, καθώς και η </w:t>
      </w:r>
      <w:r w:rsidRPr="00DD1BA7">
        <w:rPr>
          <w:b/>
          <w:bCs/>
          <w:lang w:val="el-GR"/>
        </w:rPr>
        <w:t>Αίτηση Συμμετοχής</w:t>
      </w:r>
      <w:r w:rsidRPr="00DD1BA7">
        <w:rPr>
          <w:lang w:val="el-GR"/>
        </w:rPr>
        <w:t xml:space="preserve">, είναι διαθέσιμες </w:t>
      </w:r>
      <w:r>
        <w:rPr>
          <w:lang w:val="el-GR"/>
        </w:rPr>
        <w:t>στο</w:t>
      </w:r>
      <w:r w:rsidRPr="00DD1BA7">
        <w:rPr>
          <w:lang w:val="el-GR"/>
        </w:rPr>
        <w:t>:</w:t>
      </w:r>
    </w:p>
    <w:p w14:paraId="368508B8" w14:textId="77777777" w:rsidR="00312BDA" w:rsidRPr="00DD1BA7" w:rsidRDefault="00312BDA" w:rsidP="00DD1BA7">
      <w:pPr>
        <w:spacing w:after="0" w:line="240" w:lineRule="auto"/>
        <w:rPr>
          <w:lang w:val="el-GR"/>
        </w:rPr>
      </w:pPr>
    </w:p>
    <w:p w14:paraId="380FBAA9" w14:textId="1960C8A7" w:rsidR="00DD1BA7" w:rsidRDefault="00DD1BA7" w:rsidP="0049708C">
      <w:pPr>
        <w:spacing w:after="0" w:line="240" w:lineRule="auto"/>
        <w:rPr>
          <w:lang w:val="el-GR"/>
        </w:rPr>
      </w:pPr>
      <w:hyperlink r:id="rId5" w:history="1">
        <w:r w:rsidRPr="00E86210">
          <w:rPr>
            <w:rStyle w:val="-"/>
            <w:lang w:val="el-GR"/>
          </w:rPr>
          <w:t>https://archimedes.uoa.gr/accelerator-invitation/</w:t>
        </w:r>
      </w:hyperlink>
      <w:r>
        <w:rPr>
          <w:lang w:val="el-GR"/>
        </w:rPr>
        <w:t xml:space="preserve"> </w:t>
      </w:r>
    </w:p>
    <w:sectPr w:rsidR="00DD1B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C125E"/>
    <w:multiLevelType w:val="multilevel"/>
    <w:tmpl w:val="AA5E6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4530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08C"/>
    <w:rsid w:val="000F3263"/>
    <w:rsid w:val="00180A27"/>
    <w:rsid w:val="00312BDA"/>
    <w:rsid w:val="0049708C"/>
    <w:rsid w:val="00820140"/>
    <w:rsid w:val="00857F2B"/>
    <w:rsid w:val="008E581C"/>
    <w:rsid w:val="00A03E57"/>
    <w:rsid w:val="00A15943"/>
    <w:rsid w:val="00C24D55"/>
    <w:rsid w:val="00D3542B"/>
    <w:rsid w:val="00D836BB"/>
    <w:rsid w:val="00DD1BA7"/>
    <w:rsid w:val="00E844F7"/>
    <w:rsid w:val="00F80107"/>
    <w:rsid w:val="00F8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D9D8A"/>
  <w15:chartTrackingRefBased/>
  <w15:docId w15:val="{D20BFEB4-83D1-4F8D-9883-8A0847177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08C"/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4970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970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970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970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970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970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970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970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970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970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970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970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9708C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9708C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9708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9708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9708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970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970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97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970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97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970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9708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9708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9708C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970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9708C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49708C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49708C"/>
    <w:rPr>
      <w:color w:val="0000FF"/>
      <w:u w:val="single"/>
    </w:rPr>
  </w:style>
  <w:style w:type="character" w:customStyle="1" w:styleId="il">
    <w:name w:val="il"/>
    <w:basedOn w:val="a0"/>
    <w:rsid w:val="0049708C"/>
  </w:style>
  <w:style w:type="character" w:styleId="aa">
    <w:name w:val="Unresolved Mention"/>
    <w:basedOn w:val="a0"/>
    <w:uiPriority w:val="99"/>
    <w:semiHidden/>
    <w:unhideWhenUsed/>
    <w:rsid w:val="0049708C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DD1B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rchimedes.uoa.gr/accelerator-invitatio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Vasilis Siemos</dc:creator>
  <cp:keywords/>
  <dc:description/>
  <cp:lastModifiedBy>Paraskevi Papavasiliou</cp:lastModifiedBy>
  <cp:revision>2</cp:revision>
  <dcterms:created xsi:type="dcterms:W3CDTF">2026-10-02T11:58:00Z</dcterms:created>
  <dcterms:modified xsi:type="dcterms:W3CDTF">2026-10-02T11:58:00Z</dcterms:modified>
</cp:coreProperties>
</file>